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6A38FC" w14:textId="77777777" w:rsidR="00D435F6" w:rsidRDefault="003E3620" w:rsidP="00EB06D6">
      <w:pPr>
        <w:pStyle w:val="Title"/>
        <w:tabs>
          <w:tab w:val="left" w:pos="2880"/>
        </w:tabs>
        <w:rPr>
          <w:rStyle w:val="f-right"/>
        </w:rPr>
      </w:pPr>
      <w:r>
        <w:rPr>
          <w:rStyle w:val="f-right"/>
        </w:rPr>
        <w:t xml:space="preserve">Hunting through Log </w:t>
      </w:r>
      <w:r w:rsidR="00634E0B">
        <w:rPr>
          <w:rStyle w:val="f-right"/>
        </w:rPr>
        <w:t>Data with Excel</w:t>
      </w:r>
    </w:p>
    <w:p w14:paraId="5E71D554" w14:textId="5011CE5B" w:rsidR="00EB56A9" w:rsidRPr="00C0709B" w:rsidRDefault="00EB56A9" w:rsidP="00EB56A9">
      <w:pPr>
        <w:jc w:val="center"/>
        <w:rPr>
          <w:rFonts w:ascii="Arial" w:hAnsi="Arial" w:cs="Arial"/>
          <w:b/>
          <w:i/>
          <w:sz w:val="32"/>
          <w:u w:val="single"/>
        </w:rPr>
      </w:pPr>
      <w:r w:rsidRPr="00C0709B">
        <w:rPr>
          <w:rFonts w:ascii="Arial" w:hAnsi="Arial" w:cs="Arial"/>
          <w:b/>
          <w:i/>
          <w:sz w:val="32"/>
          <w:u w:val="single"/>
        </w:rPr>
        <w:t>SUPPLEMENT</w:t>
      </w:r>
    </w:p>
    <w:p w14:paraId="4D190B7D" w14:textId="77777777" w:rsidR="00C74942" w:rsidRDefault="00634E0B" w:rsidP="00C74942">
      <w:pPr>
        <w:pStyle w:val="Subtitle"/>
      </w:pPr>
      <w:r>
        <w:t>GIAC GCIH</w:t>
      </w:r>
      <w:r w:rsidR="00C74942">
        <w:t xml:space="preserve"> Gold Certification</w:t>
      </w:r>
    </w:p>
    <w:p w14:paraId="394EE95D" w14:textId="77777777" w:rsidR="00602DA4" w:rsidRDefault="00602DA4" w:rsidP="00602DA4">
      <w:pPr>
        <w:jc w:val="center"/>
        <w:rPr>
          <w:rFonts w:ascii="Times New Roman" w:hAnsi="Times New Roman"/>
        </w:rPr>
      </w:pPr>
      <w:r>
        <w:rPr>
          <w:rFonts w:ascii="Times New Roman" w:hAnsi="Times New Roman"/>
        </w:rPr>
        <w:t>Author: Greg Lalla, greg.lalla@mail.com</w:t>
      </w:r>
    </w:p>
    <w:p w14:paraId="235B57FF" w14:textId="77777777" w:rsidR="00602DA4" w:rsidRDefault="00602DA4" w:rsidP="00602DA4">
      <w:pPr>
        <w:jc w:val="center"/>
        <w:rPr>
          <w:rFonts w:ascii="Times New Roman" w:hAnsi="Times New Roman"/>
        </w:rPr>
      </w:pPr>
      <w:r>
        <w:rPr>
          <w:rFonts w:ascii="Times New Roman" w:hAnsi="Times New Roman"/>
        </w:rPr>
        <w:t>Advisor: Christopher Walker, CISSP, GWEB, GCED, CCISO, GCUX, GCWN, GSEC</w:t>
      </w:r>
    </w:p>
    <w:p w14:paraId="024BA8DB" w14:textId="77777777" w:rsidR="00602DA4" w:rsidRDefault="00602DA4" w:rsidP="00602DA4">
      <w:pPr>
        <w:jc w:val="center"/>
        <w:rPr>
          <w:rFonts w:ascii="Times New Roman" w:hAnsi="Times New Roman"/>
        </w:rPr>
      </w:pPr>
      <w:r>
        <w:rPr>
          <w:rFonts w:ascii="Times New Roman" w:hAnsi="Times New Roman"/>
        </w:rPr>
        <w:t>Accepted: March 25, 2017</w:t>
      </w:r>
    </w:p>
    <w:p w14:paraId="6C4047C7" w14:textId="77777777" w:rsidR="00D435F6" w:rsidRDefault="00D435F6" w:rsidP="00D435F6">
      <w:pPr>
        <w:jc w:val="center"/>
        <w:rPr>
          <w:rFonts w:ascii="Times New Roman" w:hAnsi="Times New Roman"/>
        </w:rPr>
      </w:pPr>
      <w:bookmarkStart w:id="0" w:name="_GoBack"/>
      <w:bookmarkEnd w:id="0"/>
    </w:p>
    <w:p w14:paraId="790E9DCB" w14:textId="77777777" w:rsidR="00C74942" w:rsidRPr="00D435F6" w:rsidRDefault="00C74942" w:rsidP="002075EE">
      <w:pPr>
        <w:pStyle w:val="Abstract"/>
        <w:jc w:val="center"/>
      </w:pPr>
      <w:r w:rsidRPr="00D435F6">
        <w:t>Abstract</w:t>
      </w:r>
    </w:p>
    <w:p w14:paraId="62728018" w14:textId="2E1C2276" w:rsidR="00DC16B4" w:rsidRDefault="00335175" w:rsidP="002075EE">
      <w:pPr>
        <w:pStyle w:val="Abstract"/>
      </w:pPr>
      <w:r>
        <w:t>Gathering and analyzing data during an incident can be a long and tedious process. The vast amounts of data involved in even a single system intrusion can be overwhelming. Larger and well-funded incident response teams typically have a Security Information and Event M</w:t>
      </w:r>
      <w:r w:rsidRPr="003D7ECA">
        <w:t xml:space="preserve">anagement </w:t>
      </w:r>
      <w:r>
        <w:t>(SIEM) product at their disposal to help the responder sift through this data to find artifacts relevant to the intrusion. This paper will demonstrate to the reader how to use Microsoft Excel and some of its more advanced features during an intrusion if a SIEM or similar product is not available to the incident responder.</w:t>
      </w:r>
    </w:p>
    <w:p w14:paraId="5DA911A7" w14:textId="77777777" w:rsidR="00DC16B4" w:rsidRDefault="00DC16B4" w:rsidP="002075EE">
      <w:pPr>
        <w:pStyle w:val="Abstract"/>
      </w:pPr>
    </w:p>
    <w:p w14:paraId="3A1713F4" w14:textId="77777777" w:rsidR="00DC16B4" w:rsidRDefault="00DC16B4" w:rsidP="002075EE">
      <w:pPr>
        <w:pStyle w:val="Abstract"/>
      </w:pPr>
    </w:p>
    <w:p w14:paraId="22653AC7" w14:textId="77777777" w:rsidR="00DC16B4" w:rsidRDefault="00DC16B4" w:rsidP="002075EE">
      <w:pPr>
        <w:pStyle w:val="Abstract"/>
      </w:pPr>
    </w:p>
    <w:p w14:paraId="208CB48B" w14:textId="77777777" w:rsidR="0019237B" w:rsidRDefault="0019237B" w:rsidP="002075EE">
      <w:pPr>
        <w:pStyle w:val="FootnoteText"/>
        <w:rPr>
          <w:color w:val="000000"/>
        </w:rPr>
      </w:pPr>
    </w:p>
    <w:p w14:paraId="47207EB1" w14:textId="5090FE02" w:rsidR="00184E19" w:rsidRDefault="00C74942" w:rsidP="00864EA9">
      <w:pPr>
        <w:pStyle w:val="Heading1"/>
      </w:pPr>
      <w:r w:rsidRPr="00B158F0">
        <w:lastRenderedPageBreak/>
        <w:t>Introduction</w:t>
      </w:r>
    </w:p>
    <w:p w14:paraId="2F7209E2" w14:textId="77777777" w:rsidR="00815FD4" w:rsidRDefault="00815FD4" w:rsidP="008B7002">
      <w:pPr>
        <w:pStyle w:val="Heading2"/>
      </w:pPr>
      <w:r>
        <w:t>Linux Logs</w:t>
      </w:r>
    </w:p>
    <w:p w14:paraId="44F1F021" w14:textId="2E3F6E6B" w:rsidR="00815FD4" w:rsidRDefault="00822201" w:rsidP="00815FD4">
      <w:pPr>
        <w:pStyle w:val="BodyText"/>
      </w:pPr>
      <w:r>
        <w:t xml:space="preserve">The formatting of logs produced by many applications and services in Linux make importing the data into Excel challenging. The manual massaging of the data is not difficult but must be done in several stages using a variety of tools. Many of the tools originated on the UNIX operating system, but the ones used in this document have all been ported over to Windows. These tools are from the GNU utilities run under the </w:t>
      </w:r>
      <w:r w:rsidRPr="00435B61">
        <w:t>Open Source tools </w:t>
      </w:r>
      <w:r>
        <w:t>package CYGWIN</w:t>
      </w:r>
      <w:r w:rsidR="004B2D52">
        <w:t>.</w:t>
      </w:r>
      <w:r w:rsidR="00876163">
        <w:t xml:space="preserve"> </w:t>
      </w:r>
    </w:p>
    <w:p w14:paraId="1095F157" w14:textId="77777777" w:rsidR="00815FD4" w:rsidRDefault="00905EEE" w:rsidP="008B7002">
      <w:pPr>
        <w:pStyle w:val="Heading3"/>
      </w:pPr>
      <w:r>
        <w:t>System Logs</w:t>
      </w:r>
    </w:p>
    <w:p w14:paraId="635857CB" w14:textId="6BD57C1E" w:rsidR="00905EEE" w:rsidRDefault="000C6B48" w:rsidP="00815FD4">
      <w:pPr>
        <w:pStyle w:val="BodyText"/>
      </w:pPr>
      <w:r w:rsidRPr="001B7112">
        <w:t xml:space="preserve">Linux produces several </w:t>
      </w:r>
      <w:r>
        <w:t xml:space="preserve">plain text </w:t>
      </w:r>
      <w:r w:rsidRPr="001B7112">
        <w:t xml:space="preserve">system logs that may have value to the incident response analyst and which all have the same </w:t>
      </w:r>
      <w:r>
        <w:t xml:space="preserve">log </w:t>
      </w:r>
      <w:r w:rsidRPr="001B7112">
        <w:t>format.</w:t>
      </w:r>
      <w:r w:rsidR="001B7112" w:rsidRPr="001B7112">
        <w:t xml:space="preserve"> Below we will look specifically at the Auth.log file which contains user authentication information, </w:t>
      </w:r>
      <w:r w:rsidR="00822201" w:rsidRPr="001B7112">
        <w:t xml:space="preserve">but </w:t>
      </w:r>
      <w:r w:rsidR="00822201">
        <w:t>we can use the same techniques against</w:t>
      </w:r>
      <w:r w:rsidR="001B7112" w:rsidRPr="001B7112">
        <w:t xml:space="preserve"> the Daemon.log file, Boot.log file, Mail.log file and others. See http://www.thegeekstuff.com/2011/08/linux-var-log-files</w:t>
      </w:r>
      <w:r>
        <w:t>/</w:t>
      </w:r>
      <w:r w:rsidR="001B7112" w:rsidRPr="001B7112">
        <w:t xml:space="preserve"> for a listing of system logs </w:t>
      </w:r>
      <w:r w:rsidR="001B7112">
        <w:t>that may appear on a Linux host</w:t>
      </w:r>
      <w:r w:rsidR="00EB09A1">
        <w:t>.</w:t>
      </w:r>
    </w:p>
    <w:p w14:paraId="4F2CE1A2" w14:textId="3DCE9D4B" w:rsidR="00E565F3" w:rsidRDefault="008F1976" w:rsidP="00815FD4">
      <w:pPr>
        <w:pStyle w:val="BodyText"/>
      </w:pPr>
      <w:r>
        <w:t>To</w:t>
      </w:r>
      <w:r w:rsidR="00E565F3">
        <w:t xml:space="preserve"> import the Auth.log into Excel, </w:t>
      </w:r>
      <w:r w:rsidR="00183200">
        <w:t xml:space="preserve">you need to correct </w:t>
      </w:r>
      <w:r w:rsidR="00E565F3">
        <w:t>the date</w:t>
      </w:r>
      <w:r w:rsidR="00E95CBD">
        <w:t xml:space="preserve">s </w:t>
      </w:r>
      <w:r w:rsidR="00E565F3">
        <w:t>as well as the points of delineation</w:t>
      </w:r>
      <w:r w:rsidR="00A94ADD">
        <w:t xml:space="preserve"> of the f</w:t>
      </w:r>
      <w:r w:rsidR="000C6B48">
        <w:t>ields in the log</w:t>
      </w:r>
      <w:r w:rsidR="00E565F3">
        <w:t xml:space="preserve">. Here is an example line from </w:t>
      </w:r>
      <w:r w:rsidR="007E792A">
        <w:t>an Auth.log</w:t>
      </w:r>
      <w:r w:rsidR="00E565F3">
        <w:t xml:space="preserve"> file</w:t>
      </w:r>
      <w:r w:rsidR="00062BAC">
        <w:t xml:space="preserve"> obta</w:t>
      </w:r>
      <w:r w:rsidR="006B1CAA">
        <w:t xml:space="preserve">ined from the honeynet project </w:t>
      </w:r>
      <w:r w:rsidR="005D36B2">
        <w:t>(Arcas, 2011</w:t>
      </w:r>
      <w:r w:rsidR="00062BAC">
        <w:t>)</w:t>
      </w:r>
      <w:r w:rsidR="00E565F3">
        <w:t>:</w:t>
      </w:r>
    </w:p>
    <w:p w14:paraId="07D8EA5B" w14:textId="77777777" w:rsidR="00E565F3" w:rsidRPr="00E565F3" w:rsidRDefault="00E565F3" w:rsidP="00FC53FB">
      <w:pPr>
        <w:pStyle w:val="BodyText"/>
        <w:ind w:left="720"/>
        <w:rPr>
          <w:i/>
        </w:rPr>
      </w:pPr>
      <w:r w:rsidRPr="00E565F3">
        <w:rPr>
          <w:i/>
        </w:rPr>
        <w:t xml:space="preserve">Feb  6 13:02:48 victoria login[2032]: ROOT LOGIN  on 'tty1' </w:t>
      </w:r>
    </w:p>
    <w:p w14:paraId="27A36B1E" w14:textId="1EA5D0BF" w:rsidR="00815FD4" w:rsidRDefault="00E565F3" w:rsidP="00815FD4">
      <w:pPr>
        <w:pStyle w:val="BodyText"/>
      </w:pPr>
      <w:r>
        <w:t>The problem</w:t>
      </w:r>
      <w:r w:rsidR="008B7E19">
        <w:t>s</w:t>
      </w:r>
      <w:r>
        <w:t xml:space="preserve"> </w:t>
      </w:r>
      <w:r w:rsidR="008B7E19">
        <w:t>of</w:t>
      </w:r>
      <w:r>
        <w:t xml:space="preserve"> the date field at the start of each line is that it spells out the abbreviation for the month</w:t>
      </w:r>
      <w:r w:rsidR="000C6B48">
        <w:t>;</w:t>
      </w:r>
      <w:r>
        <w:t xml:space="preserve"> doe</w:t>
      </w:r>
      <w:r w:rsidR="008B7E19">
        <w:t>s not have a “0” in front of</w:t>
      </w:r>
      <w:r>
        <w:t xml:space="preserve"> single digit days of the month (1-9)</w:t>
      </w:r>
      <w:r w:rsidR="00C46B92">
        <w:t>,</w:t>
      </w:r>
      <w:r>
        <w:t xml:space="preserve"> and does not contain the year. To solve the first two problems, </w:t>
      </w:r>
      <w:r w:rsidR="00C46B92">
        <w:t xml:space="preserve">you can run </w:t>
      </w:r>
      <w:r>
        <w:t>a simple script against</w:t>
      </w:r>
      <w:r w:rsidR="00D864A4">
        <w:t xml:space="preserve"> the file that changes the month to a number and inserts a “0” in front of days 1 thru 9. Here is the syntax to fix the date of the single entry </w:t>
      </w:r>
      <w:r w:rsidR="008B7E19">
        <w:t xml:space="preserve">shown </w:t>
      </w:r>
      <w:r w:rsidR="00D864A4">
        <w:t>above using the S</w:t>
      </w:r>
      <w:r w:rsidR="003751D2">
        <w:t>ED</w:t>
      </w:r>
      <w:r w:rsidR="00D864A4">
        <w:t xml:space="preserve"> tool:</w:t>
      </w:r>
    </w:p>
    <w:p w14:paraId="4351315E" w14:textId="77777777" w:rsidR="00D864A4" w:rsidRDefault="00D864A4" w:rsidP="00FC53FB">
      <w:pPr>
        <w:pStyle w:val="BodyText"/>
        <w:ind w:left="720"/>
        <w:rPr>
          <w:i/>
        </w:rPr>
      </w:pPr>
      <w:r>
        <w:rPr>
          <w:i/>
        </w:rPr>
        <w:t>sed ‘s/Feb  /02\/0/’</w:t>
      </w:r>
    </w:p>
    <w:p w14:paraId="1CDFCA54" w14:textId="658EE96C" w:rsidR="00FC53FB" w:rsidRDefault="00876163" w:rsidP="00815FD4">
      <w:pPr>
        <w:pStyle w:val="BodyText"/>
      </w:pPr>
      <w:r>
        <w:t>The result</w:t>
      </w:r>
      <w:r w:rsidR="00FC53FB">
        <w:t xml:space="preserve"> would look like this:</w:t>
      </w:r>
    </w:p>
    <w:p w14:paraId="5061B090" w14:textId="77777777" w:rsidR="00FC53FB" w:rsidRPr="00FC53FB" w:rsidRDefault="00FC53FB" w:rsidP="00FC53FB">
      <w:pPr>
        <w:pStyle w:val="BodyText"/>
        <w:ind w:left="720"/>
        <w:rPr>
          <w:i/>
        </w:rPr>
      </w:pPr>
      <w:r w:rsidRPr="00FC53FB">
        <w:rPr>
          <w:i/>
        </w:rPr>
        <w:t>02/06 13:02:48 victoria login[2032]: ROOT LOGIN  on 'tty1'</w:t>
      </w:r>
    </w:p>
    <w:p w14:paraId="4EBF590E" w14:textId="59E87F8E" w:rsidR="00FC53FB" w:rsidRDefault="00EC5C0C" w:rsidP="00815FD4">
      <w:pPr>
        <w:pStyle w:val="BodyText"/>
      </w:pPr>
      <w:r>
        <w:lastRenderedPageBreak/>
        <w:t>To cover all the months</w:t>
      </w:r>
      <w:r w:rsidR="00C46B92">
        <w:t xml:space="preserve"> in a year, you can use a</w:t>
      </w:r>
      <w:r>
        <w:t xml:space="preserve"> file on the </w:t>
      </w:r>
      <w:r w:rsidR="008F1976">
        <w:t>GitHub</w:t>
      </w:r>
      <w:r>
        <w:t xml:space="preserve"> page called months.sed, which contain</w:t>
      </w:r>
      <w:r w:rsidR="00C46B92">
        <w:t>s</w:t>
      </w:r>
      <w:r>
        <w:t xml:space="preserve"> the regular expressions for each month</w:t>
      </w:r>
      <w:r w:rsidR="00A27A01">
        <w:t xml:space="preserve"> (</w:t>
      </w:r>
      <w:r w:rsidR="00A27A01" w:rsidRPr="00A27A01">
        <w:t>https://github.com/gregory-lalla/GCIH_Gold/Misc/SED_Month_Replacement_Filter/months.sed</w:t>
      </w:r>
      <w:r w:rsidR="00A27A01">
        <w:t>)</w:t>
      </w:r>
      <w:r>
        <w:t>. To invoke the script run:</w:t>
      </w:r>
    </w:p>
    <w:p w14:paraId="29FD23EE" w14:textId="0D46573F" w:rsidR="004E1D54" w:rsidRPr="00876163" w:rsidRDefault="00876163" w:rsidP="00876163">
      <w:pPr>
        <w:pStyle w:val="BodyText"/>
        <w:ind w:left="720"/>
        <w:rPr>
          <w:i/>
        </w:rPr>
      </w:pPr>
      <w:r>
        <w:rPr>
          <w:i/>
        </w:rPr>
        <w:t>sed -i -f months.sed auth.log</w:t>
      </w:r>
    </w:p>
    <w:p w14:paraId="6F583C92" w14:textId="291AAFB4" w:rsidR="00EC5C0C" w:rsidRDefault="00BC5DC1" w:rsidP="00815FD4">
      <w:pPr>
        <w:pStyle w:val="BodyText"/>
      </w:pPr>
      <w:r>
        <w:t xml:space="preserve">To fix the year and the delineation, we need to turn to an “advanced” text editor, </w:t>
      </w:r>
      <w:r w:rsidR="003751D2">
        <w:t>such as</w:t>
      </w:r>
      <w:r>
        <w:t xml:space="preserve"> Notepad++, UltraEdit, 010 Editor, etc. In the instructions below, we will be using Notepad++.</w:t>
      </w:r>
    </w:p>
    <w:p w14:paraId="2718A873" w14:textId="7053B683" w:rsidR="009C17AB" w:rsidRDefault="009C17AB" w:rsidP="00815FD4">
      <w:pPr>
        <w:pStyle w:val="BodyText"/>
      </w:pPr>
      <w:r>
        <w:t>After running the</w:t>
      </w:r>
      <w:r w:rsidR="00802CD0">
        <w:t xml:space="preserve"> SED </w:t>
      </w:r>
      <w:r>
        <w:t>script, open the modified auth.log file in Notepad++</w:t>
      </w:r>
      <w:r w:rsidR="00007466">
        <w:t xml:space="preserve">. You’ll see that the date has changed to the new month and day layout </w:t>
      </w:r>
      <w:r>
        <w:t xml:space="preserve">(Figure </w:t>
      </w:r>
      <w:r w:rsidR="001B310B">
        <w:t>1</w:t>
      </w:r>
      <w:r>
        <w:t xml:space="preserve">). </w:t>
      </w:r>
    </w:p>
    <w:p w14:paraId="3C8799F5" w14:textId="77777777" w:rsidR="00FC5EB0" w:rsidRDefault="00A33D01" w:rsidP="00FC5EB0">
      <w:pPr>
        <w:pStyle w:val="BodyText"/>
        <w:keepNext/>
        <w:ind w:firstLine="0"/>
      </w:pPr>
      <w:r>
        <w:rPr>
          <w:noProof/>
        </w:rPr>
        <w:drawing>
          <wp:inline distT="0" distB="0" distL="0" distR="0" wp14:anchorId="4D59BA0F" wp14:editId="0643AA78">
            <wp:extent cx="5486400" cy="284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_in_++.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7802FD8B" w14:textId="027BE2CC" w:rsidR="008D756B" w:rsidRDefault="00FC5EB0" w:rsidP="00FC5EB0">
      <w:pPr>
        <w:pStyle w:val="Caption"/>
      </w:pPr>
      <w:r>
        <w:t xml:space="preserve">Figure </w:t>
      </w:r>
      <w:fldSimple w:instr=" SEQ Figure \* ARABIC ">
        <w:r w:rsidR="00CC239B">
          <w:rPr>
            <w:noProof/>
          </w:rPr>
          <w:t>1</w:t>
        </w:r>
      </w:fldSimple>
      <w:r w:rsidRPr="002B491E">
        <w:t>. Change month name to month number. (Arcas, 2011)</w:t>
      </w:r>
    </w:p>
    <w:p w14:paraId="25C5BF6C" w14:textId="4CB329AA" w:rsidR="008D756B" w:rsidRDefault="001757A8" w:rsidP="00815FD4">
      <w:pPr>
        <w:pStyle w:val="BodyText"/>
      </w:pPr>
      <w:r>
        <w:t xml:space="preserve">To completely fix the date, </w:t>
      </w:r>
      <w:r w:rsidR="00C46B92">
        <w:t xml:space="preserve">you need to add the </w:t>
      </w:r>
      <w:r>
        <w:t xml:space="preserve">year. </w:t>
      </w:r>
      <w:r w:rsidR="00BD2590">
        <w:t>Notepad++ has a</w:t>
      </w:r>
      <w:r w:rsidR="00A803E0">
        <w:t xml:space="preserve"> </w:t>
      </w:r>
      <w:r>
        <w:t xml:space="preserve">“vertical” or “column” select feature </w:t>
      </w:r>
      <w:r w:rsidR="00BD2590">
        <w:t>which will help with adding the year</w:t>
      </w:r>
      <w:r>
        <w:t xml:space="preserve">. The first step is to place the cursor immediately after the “day” on the first line of the log (Figure </w:t>
      </w:r>
      <w:r w:rsidR="001B310B">
        <w:t>2</w:t>
      </w:r>
      <w:r>
        <w:t xml:space="preserve">). </w:t>
      </w:r>
    </w:p>
    <w:p w14:paraId="25D795A6" w14:textId="77777777" w:rsidR="00C80A55" w:rsidRDefault="001757A8" w:rsidP="00C80A55">
      <w:pPr>
        <w:pStyle w:val="BodyText"/>
        <w:keepNext/>
        <w:ind w:firstLine="0"/>
      </w:pPr>
      <w:r>
        <w:rPr>
          <w:noProof/>
        </w:rPr>
        <w:lastRenderedPageBreak/>
        <w:drawing>
          <wp:inline distT="0" distB="0" distL="0" distR="0" wp14:anchorId="6CEF68FA" wp14:editId="379B1F2E">
            <wp:extent cx="5486400" cy="284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r_first.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2E4D6AE0" w14:textId="00100EDD" w:rsidR="001757A8" w:rsidRDefault="00C80A55" w:rsidP="00C80A55">
      <w:pPr>
        <w:pStyle w:val="Caption"/>
      </w:pPr>
      <w:r>
        <w:t xml:space="preserve">Figure </w:t>
      </w:r>
      <w:fldSimple w:instr=" SEQ Figure \* ARABIC ">
        <w:r w:rsidR="00CC239B">
          <w:rPr>
            <w:noProof/>
          </w:rPr>
          <w:t>2</w:t>
        </w:r>
      </w:fldSimple>
      <w:r w:rsidRPr="00E65F88">
        <w:t>. Add year to date. (Arcas, 2011)</w:t>
      </w:r>
    </w:p>
    <w:p w14:paraId="6B09E8A4" w14:textId="495189D4" w:rsidR="001757A8" w:rsidRDefault="001757A8" w:rsidP="00815FD4">
      <w:pPr>
        <w:pStyle w:val="BodyText"/>
      </w:pPr>
      <w:r>
        <w:t xml:space="preserve">Scroll to the end of the log file and </w:t>
      </w:r>
      <w:r w:rsidR="008807DA">
        <w:t xml:space="preserve">then </w:t>
      </w:r>
      <w:r>
        <w:t xml:space="preserve">hold down the SHIFT and ALT keyboard keys while clicking immediately after the </w:t>
      </w:r>
      <w:r w:rsidR="008C437E">
        <w:t>“</w:t>
      </w:r>
      <w:r>
        <w:t>day</w:t>
      </w:r>
      <w:r w:rsidR="008C437E">
        <w:t>”</w:t>
      </w:r>
      <w:r>
        <w:t xml:space="preserve"> on the last line (Figure </w:t>
      </w:r>
      <w:r w:rsidR="001B310B">
        <w:t>3</w:t>
      </w:r>
      <w:r w:rsidR="00D37BDC">
        <w:t xml:space="preserve"> – Step 1</w:t>
      </w:r>
      <w:r>
        <w:t xml:space="preserve">). </w:t>
      </w:r>
      <w:r w:rsidR="00860E65">
        <w:t>This</w:t>
      </w:r>
      <w:r w:rsidR="00BD2590">
        <w:t xml:space="preserve"> action</w:t>
      </w:r>
      <w:r w:rsidR="00860E65">
        <w:t xml:space="preserve"> will produce a visible line vertically down the page which will act as the cursor for</w:t>
      </w:r>
      <w:r w:rsidR="00A803E0">
        <w:t xml:space="preserve"> all lines (Figure </w:t>
      </w:r>
      <w:r w:rsidR="001B310B">
        <w:t>3</w:t>
      </w:r>
      <w:r w:rsidR="00A803E0">
        <w:t xml:space="preserve"> – Step 2)</w:t>
      </w:r>
      <w:r w:rsidR="00860E65">
        <w:t>.</w:t>
      </w:r>
    </w:p>
    <w:p w14:paraId="136D08A0" w14:textId="77777777" w:rsidR="00F731DF" w:rsidRDefault="00D37BDC" w:rsidP="00F731DF">
      <w:pPr>
        <w:pStyle w:val="BodyText"/>
        <w:keepNext/>
        <w:ind w:firstLine="0"/>
      </w:pPr>
      <w:r>
        <w:rPr>
          <w:noProof/>
        </w:rPr>
        <w:drawing>
          <wp:inline distT="0" distB="0" distL="0" distR="0" wp14:anchorId="5507F1F7" wp14:editId="2CDA6ACC">
            <wp:extent cx="5486400" cy="2844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r_last.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762ED08A" w14:textId="5DF320EC" w:rsidR="00D37BDC" w:rsidRDefault="00F731DF" w:rsidP="00F731DF">
      <w:pPr>
        <w:pStyle w:val="Caption"/>
      </w:pPr>
      <w:r>
        <w:t xml:space="preserve">Figure </w:t>
      </w:r>
      <w:fldSimple w:instr=" SEQ Figure \* ARABIC ">
        <w:r w:rsidR="00CC239B">
          <w:rPr>
            <w:noProof/>
          </w:rPr>
          <w:t>3</w:t>
        </w:r>
      </w:fldSimple>
      <w:r w:rsidRPr="00F1530D">
        <w:t>. Vertical select. (Arcas, 2011)</w:t>
      </w:r>
    </w:p>
    <w:p w14:paraId="7D032CCC" w14:textId="68AB0527" w:rsidR="00D37BDC" w:rsidRDefault="00860E65" w:rsidP="00815FD4">
      <w:pPr>
        <w:pStyle w:val="BodyText"/>
      </w:pPr>
      <w:r>
        <w:t xml:space="preserve">When you type, the characters will show up on every line. This will allow us to enter the year in every line by just typing it once (Figure </w:t>
      </w:r>
      <w:r w:rsidR="001B310B">
        <w:t>4</w:t>
      </w:r>
      <w:r>
        <w:t>).</w:t>
      </w:r>
    </w:p>
    <w:p w14:paraId="08AEAE67" w14:textId="77777777" w:rsidR="00F731DF" w:rsidRDefault="0099206F" w:rsidP="00F731DF">
      <w:pPr>
        <w:pStyle w:val="BodyText"/>
        <w:keepNext/>
        <w:ind w:firstLine="0"/>
      </w:pPr>
      <w:r>
        <w:rPr>
          <w:noProof/>
        </w:rPr>
        <w:lastRenderedPageBreak/>
        <w:drawing>
          <wp:inline distT="0" distB="0" distL="0" distR="0" wp14:anchorId="523FD452" wp14:editId="75C1412D">
            <wp:extent cx="5486400" cy="284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tamp_complete.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7DDA993F" w14:textId="47A7E9E0" w:rsidR="00860E65" w:rsidRDefault="00F731DF" w:rsidP="00F731DF">
      <w:pPr>
        <w:pStyle w:val="Caption"/>
      </w:pPr>
      <w:r>
        <w:t xml:space="preserve">Figure </w:t>
      </w:r>
      <w:fldSimple w:instr=" SEQ Figure \* ARABIC ">
        <w:r w:rsidR="00CC239B">
          <w:rPr>
            <w:noProof/>
          </w:rPr>
          <w:t>4</w:t>
        </w:r>
      </w:fldSimple>
      <w:r w:rsidRPr="006C4790">
        <w:t>. Date/Time properly formatted. (Arcas, 2011)</w:t>
      </w:r>
    </w:p>
    <w:p w14:paraId="463611ED" w14:textId="3FE02735" w:rsidR="00860E65" w:rsidRDefault="0099206F" w:rsidP="00815FD4">
      <w:pPr>
        <w:pStyle w:val="BodyText"/>
      </w:pPr>
      <w:r>
        <w:t xml:space="preserve">With the timestamp </w:t>
      </w:r>
      <w:r w:rsidR="00257F76">
        <w:t>corrected</w:t>
      </w:r>
      <w:r>
        <w:t xml:space="preserve">, it is time to insert the delimiters. </w:t>
      </w:r>
      <w:r w:rsidR="00BD2590">
        <w:t>You’ll accomplish this</w:t>
      </w:r>
      <w:r>
        <w:t xml:space="preserve"> </w:t>
      </w:r>
      <w:r w:rsidR="00257F76">
        <w:t xml:space="preserve">delineation </w:t>
      </w:r>
      <w:r>
        <w:t xml:space="preserve">by using the </w:t>
      </w:r>
      <w:r w:rsidR="00257F76">
        <w:t>‘</w:t>
      </w:r>
      <w:r>
        <w:t>Search/Replace</w:t>
      </w:r>
      <w:r w:rsidR="00257F76">
        <w:t>’</w:t>
      </w:r>
      <w:r>
        <w:t xml:space="preserve"> feature. </w:t>
      </w:r>
      <w:r w:rsidR="00BD2590">
        <w:t>When you import the</w:t>
      </w:r>
      <w:r>
        <w:t xml:space="preserve"> log file</w:t>
      </w:r>
      <w:r w:rsidR="00BD2590">
        <w:t xml:space="preserve"> into Excel, it</w:t>
      </w:r>
      <w:r>
        <w:t xml:space="preserve"> will have </w:t>
      </w:r>
      <w:r w:rsidR="00BD2590">
        <w:t>four</w:t>
      </w:r>
      <w:r>
        <w:t xml:space="preserve"> columns: </w:t>
      </w:r>
      <w:r w:rsidRPr="0099206F">
        <w:t>Date/Time</w:t>
      </w:r>
      <w:r>
        <w:t xml:space="preserve">, </w:t>
      </w:r>
      <w:r w:rsidRPr="0099206F">
        <w:t>Computer</w:t>
      </w:r>
      <w:r>
        <w:t xml:space="preserve">, </w:t>
      </w:r>
      <w:r w:rsidRPr="0099206F">
        <w:t>Description</w:t>
      </w:r>
      <w:r>
        <w:t xml:space="preserve">, and </w:t>
      </w:r>
      <w:r w:rsidRPr="0099206F">
        <w:t>Details</w:t>
      </w:r>
      <w:r>
        <w:t>. To separate</w:t>
      </w:r>
      <w:r w:rsidRPr="0099206F">
        <w:t xml:space="preserve"> </w:t>
      </w:r>
      <w:r w:rsidR="00BD2590">
        <w:t xml:space="preserve">the columns </w:t>
      </w:r>
      <w:r w:rsidRPr="0099206F">
        <w:t>Date/Time</w:t>
      </w:r>
      <w:r>
        <w:t xml:space="preserve">, </w:t>
      </w:r>
      <w:r w:rsidRPr="0099206F">
        <w:t>Computer</w:t>
      </w:r>
      <w:r>
        <w:t xml:space="preserve">, and </w:t>
      </w:r>
      <w:r w:rsidRPr="0099206F">
        <w:t>Description</w:t>
      </w:r>
      <w:r>
        <w:t xml:space="preserve">, we will search </w:t>
      </w:r>
      <w:r w:rsidR="00BD2590">
        <w:t>for</w:t>
      </w:r>
      <w:r>
        <w:t xml:space="preserve"> the </w:t>
      </w:r>
      <w:r w:rsidR="008807DA">
        <w:t xml:space="preserve">pattern: </w:t>
      </w:r>
      <w:r w:rsidR="00A803E0">
        <w:t>‘</w:t>
      </w:r>
      <w:r>
        <w:t>space character</w:t>
      </w:r>
      <w:r w:rsidR="00257F76">
        <w:t>’</w:t>
      </w:r>
      <w:r>
        <w:t xml:space="preserve">, computer name, </w:t>
      </w:r>
      <w:r w:rsidR="00A803E0">
        <w:t>‘</w:t>
      </w:r>
      <w:r w:rsidR="007E18D2">
        <w:t>space</w:t>
      </w:r>
      <w:r>
        <w:t xml:space="preserve"> character</w:t>
      </w:r>
      <w:r w:rsidR="00257F76">
        <w:t>’</w:t>
      </w:r>
      <w:r>
        <w:t xml:space="preserve"> and replace it with </w:t>
      </w:r>
      <w:r w:rsidR="008807DA">
        <w:t>the pattern: delimiter, computer name,</w:t>
      </w:r>
      <w:r w:rsidR="007E18D2">
        <w:t xml:space="preserve"> delimiter</w:t>
      </w:r>
      <w:r>
        <w:t xml:space="preserve">. In our example, the search term </w:t>
      </w:r>
      <w:r w:rsidR="007E18D2">
        <w:t>(</w:t>
      </w:r>
      <w:r>
        <w:t>without the quotes</w:t>
      </w:r>
      <w:r w:rsidR="007E18D2">
        <w:t>)</w:t>
      </w:r>
      <w:r>
        <w:t xml:space="preserve"> will be “ victoria ”</w:t>
      </w:r>
      <w:r w:rsidR="00BD2590">
        <w:t>,</w:t>
      </w:r>
      <w:r>
        <w:t xml:space="preserve"> and the replace term will be “#victoria#”. </w:t>
      </w:r>
      <w:r w:rsidR="00A92A5E">
        <w:t xml:space="preserve">The pound character was chosen as the delimiter because it did not appear in the log file and can therefore reliably be used to separate the fields. </w:t>
      </w:r>
      <w:r w:rsidR="008F1976">
        <w:t>To</w:t>
      </w:r>
      <w:r w:rsidR="00A92A5E">
        <w:t xml:space="preserve"> separate the </w:t>
      </w:r>
      <w:r w:rsidR="00A92A5E" w:rsidRPr="0099206F">
        <w:t>Description</w:t>
      </w:r>
      <w:r w:rsidR="00A92A5E">
        <w:t xml:space="preserve"> and </w:t>
      </w:r>
      <w:r w:rsidR="00A92A5E" w:rsidRPr="0099206F">
        <w:t>Details</w:t>
      </w:r>
      <w:r w:rsidR="00A92A5E">
        <w:t xml:space="preserve"> columns, we will replace “]: ” (there is a space after the colon</w:t>
      </w:r>
      <w:r w:rsidR="00A803E0">
        <w:t>)</w:t>
      </w:r>
      <w:r w:rsidR="00A92A5E">
        <w:t xml:space="preserve"> with “]#”. The fi</w:t>
      </w:r>
      <w:r w:rsidR="00664496">
        <w:t xml:space="preserve">nal result looks like Figure </w:t>
      </w:r>
      <w:r w:rsidR="001B310B">
        <w:t>5</w:t>
      </w:r>
      <w:r w:rsidR="00A92A5E">
        <w:t>.</w:t>
      </w:r>
    </w:p>
    <w:p w14:paraId="07CAE0DE" w14:textId="77777777" w:rsidR="00F731DF" w:rsidRDefault="000D1EF2" w:rsidP="00F731DF">
      <w:pPr>
        <w:pStyle w:val="BodyText"/>
        <w:keepNext/>
        <w:ind w:firstLine="0"/>
      </w:pPr>
      <w:r>
        <w:rPr>
          <w:noProof/>
        </w:rPr>
        <w:lastRenderedPageBreak/>
        <w:drawing>
          <wp:inline distT="0" distB="0" distL="0" distR="0" wp14:anchorId="11EE5110" wp14:editId="7EA89412">
            <wp:extent cx="5486400" cy="284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Auth.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235A9DAC" w14:textId="39919363" w:rsidR="000D1EF2" w:rsidRDefault="00F731DF" w:rsidP="00F731DF">
      <w:pPr>
        <w:pStyle w:val="Caption"/>
      </w:pPr>
      <w:r>
        <w:t xml:space="preserve">Figure </w:t>
      </w:r>
      <w:fldSimple w:instr=" SEQ Figure \* ARABIC ">
        <w:r w:rsidR="00CC239B">
          <w:rPr>
            <w:noProof/>
          </w:rPr>
          <w:t>5</w:t>
        </w:r>
      </w:fldSimple>
      <w:r w:rsidRPr="003C7E92">
        <w:t>. Add delimiters. (Arcas, 2011)</w:t>
      </w:r>
    </w:p>
    <w:p w14:paraId="665F8A87" w14:textId="292240D6" w:rsidR="000D1EF2" w:rsidRDefault="00D800E2" w:rsidP="00815FD4">
      <w:pPr>
        <w:pStyle w:val="BodyText"/>
      </w:pPr>
      <w:r>
        <w:t xml:space="preserve">The auth.log file can now be manually imported into an Excel document, choosing ‘#” as the delimiter. The Excel </w:t>
      </w:r>
      <w:r w:rsidR="00A803E0">
        <w:t>import</w:t>
      </w:r>
      <w:r>
        <w:t xml:space="preserve"> will look like Figure </w:t>
      </w:r>
      <w:r w:rsidR="001B310B">
        <w:t>6</w:t>
      </w:r>
      <w:r>
        <w:t>.</w:t>
      </w:r>
    </w:p>
    <w:p w14:paraId="199E1E80" w14:textId="77777777" w:rsidR="00F731DF" w:rsidRDefault="00B841B4" w:rsidP="00F731DF">
      <w:pPr>
        <w:pStyle w:val="BodyText"/>
        <w:keepNext/>
        <w:ind w:firstLine="0"/>
      </w:pPr>
      <w:r>
        <w:rPr>
          <w:noProof/>
        </w:rPr>
        <w:drawing>
          <wp:inline distT="0" distB="0" distL="0" distR="0" wp14:anchorId="24457EC3" wp14:editId="191CBB03">
            <wp:extent cx="5486400" cy="2818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auth.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7A523BF9" w14:textId="073CAE9B" w:rsidR="00D800E2" w:rsidRDefault="00F731DF" w:rsidP="00F731DF">
      <w:pPr>
        <w:pStyle w:val="Caption"/>
      </w:pPr>
      <w:r>
        <w:t xml:space="preserve">Figure </w:t>
      </w:r>
      <w:fldSimple w:instr=" SEQ Figure \* ARABIC ">
        <w:r w:rsidR="00CC239B">
          <w:rPr>
            <w:noProof/>
          </w:rPr>
          <w:t>6</w:t>
        </w:r>
      </w:fldSimple>
      <w:r w:rsidRPr="00B616D4">
        <w:t>. Import into Excel. (Arcas, 2011)</w:t>
      </w:r>
    </w:p>
    <w:p w14:paraId="3FD3C4FB" w14:textId="7CC62C15" w:rsidR="00D800E2" w:rsidRDefault="00FC38CC" w:rsidP="00815FD4">
      <w:pPr>
        <w:pStyle w:val="BodyText"/>
      </w:pPr>
      <w:r>
        <w:t>As before, c</w:t>
      </w:r>
      <w:r w:rsidR="00B841B4">
        <w:t>reate the column headers and apply the standard formatting</w:t>
      </w:r>
      <w:r w:rsidR="00BD2590">
        <w:t>. Afterward</w:t>
      </w:r>
      <w:r w:rsidR="00D413F4">
        <w:t>, t</w:t>
      </w:r>
      <w:r w:rsidR="00B841B4">
        <w:t xml:space="preserve">he </w:t>
      </w:r>
      <w:r>
        <w:t>spreadsheet</w:t>
      </w:r>
      <w:r w:rsidR="00B841B4">
        <w:t xml:space="preserve"> should look </w:t>
      </w:r>
      <w:r>
        <w:t>similar to</w:t>
      </w:r>
      <w:r w:rsidR="00B841B4">
        <w:t xml:space="preserve"> Figure </w:t>
      </w:r>
      <w:r w:rsidR="001B310B">
        <w:t>7</w:t>
      </w:r>
      <w:r w:rsidR="00B841B4">
        <w:t>.</w:t>
      </w:r>
    </w:p>
    <w:p w14:paraId="670DD1A8" w14:textId="77777777" w:rsidR="00B165CA" w:rsidRDefault="00FC38CC" w:rsidP="00B165CA">
      <w:pPr>
        <w:pStyle w:val="BodyText"/>
        <w:keepNext/>
        <w:ind w:firstLine="0"/>
      </w:pPr>
      <w:r>
        <w:rPr>
          <w:noProof/>
        </w:rPr>
        <w:lastRenderedPageBreak/>
        <w:drawing>
          <wp:inline distT="0" distB="0" distL="0" distR="0" wp14:anchorId="7E3F1018" wp14:editId="545956CA">
            <wp:extent cx="5486400" cy="28181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_auth.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3A389F09" w14:textId="4AAD4512" w:rsidR="00B841B4" w:rsidRDefault="00B165CA" w:rsidP="00B165CA">
      <w:pPr>
        <w:pStyle w:val="Caption"/>
      </w:pPr>
      <w:r>
        <w:t xml:space="preserve">Figure </w:t>
      </w:r>
      <w:fldSimple w:instr=" SEQ Figure \* ARABIC ">
        <w:r w:rsidR="00CC239B">
          <w:rPr>
            <w:noProof/>
          </w:rPr>
          <w:t>7</w:t>
        </w:r>
      </w:fldSimple>
      <w:r w:rsidRPr="00795A28">
        <w:t>. Standard heads and formatting applied. (Arcas, 2011)</w:t>
      </w:r>
    </w:p>
    <w:p w14:paraId="2939EB8C" w14:textId="55CE5F64" w:rsidR="00B841B4" w:rsidRDefault="001D72C2" w:rsidP="00815FD4">
      <w:pPr>
        <w:pStyle w:val="BodyText"/>
      </w:pPr>
      <w:r>
        <w:t xml:space="preserve">The final step is to add to each cell under the Artifact header the value </w:t>
      </w:r>
      <w:r w:rsidR="000C6B48">
        <w:t>‘</w:t>
      </w:r>
      <w:r>
        <w:t>Auth.log</w:t>
      </w:r>
      <w:r w:rsidR="000C6B48">
        <w:t>’</w:t>
      </w:r>
      <w:r>
        <w:t xml:space="preserve">. The final result will look like Figure </w:t>
      </w:r>
      <w:r w:rsidR="001B310B">
        <w:t>8</w:t>
      </w:r>
      <w:r>
        <w:t>.</w:t>
      </w:r>
    </w:p>
    <w:p w14:paraId="00A17E5B" w14:textId="77777777" w:rsidR="00B165CA" w:rsidRDefault="00244C38" w:rsidP="00B165CA">
      <w:pPr>
        <w:pStyle w:val="BodyText"/>
        <w:keepNext/>
        <w:ind w:firstLine="0"/>
      </w:pPr>
      <w:r>
        <w:rPr>
          <w:noProof/>
        </w:rPr>
        <w:drawing>
          <wp:inline distT="0" distB="0" distL="0" distR="0" wp14:anchorId="026356C8" wp14:editId="3804F080">
            <wp:extent cx="5486400" cy="28181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2E0E1415" w14:textId="1CA58F75" w:rsidR="001D72C2" w:rsidRDefault="00B165CA" w:rsidP="00B165CA">
      <w:pPr>
        <w:pStyle w:val="Caption"/>
      </w:pPr>
      <w:r>
        <w:t xml:space="preserve">Figure </w:t>
      </w:r>
      <w:fldSimple w:instr=" SEQ Figure \* ARABIC ">
        <w:r w:rsidR="00CC239B">
          <w:rPr>
            <w:noProof/>
          </w:rPr>
          <w:t>8</w:t>
        </w:r>
      </w:fldSimple>
      <w:r w:rsidRPr="003E284C">
        <w:t>. Final result. (Arcas, 2011)</w:t>
      </w:r>
    </w:p>
    <w:p w14:paraId="6D252246" w14:textId="77777777" w:rsidR="00815FD4" w:rsidRDefault="00E565F3" w:rsidP="008B7002">
      <w:pPr>
        <w:pStyle w:val="Heading3"/>
      </w:pPr>
      <w:r>
        <w:t>Syslog</w:t>
      </w:r>
    </w:p>
    <w:p w14:paraId="749B18AA" w14:textId="6AFF8133" w:rsidR="00822A3D" w:rsidRDefault="00EA6DBF" w:rsidP="00815FD4">
      <w:pPr>
        <w:pStyle w:val="BodyText"/>
      </w:pPr>
      <w:r>
        <w:t xml:space="preserve">The syslog daemon handles messages from the entire system to include many of the system logs mentioned above. Depending on the configuration of the logging in the syslog.conf configuration file, the bulk of the message usually are sent to the ‘syslog’ </w:t>
      </w:r>
      <w:r>
        <w:lastRenderedPageBreak/>
        <w:t>(often named ‘messages’)</w:t>
      </w:r>
      <w:r w:rsidR="00D26574">
        <w:t xml:space="preserve"> log file</w:t>
      </w:r>
      <w:r w:rsidR="00822A3D">
        <w:t xml:space="preserve">. </w:t>
      </w:r>
      <w:r w:rsidR="00D26574">
        <w:t>The</w:t>
      </w:r>
      <w:r w:rsidR="00822A3D">
        <w:t xml:space="preserve"> syslog file is similar in format to </w:t>
      </w:r>
      <w:r w:rsidR="00D26574">
        <w:t>other</w:t>
      </w:r>
      <w:r w:rsidR="00822A3D">
        <w:t xml:space="preserve"> Linux system logs </w:t>
      </w:r>
      <w:r w:rsidR="00246387">
        <w:t>needs the</w:t>
      </w:r>
      <w:r w:rsidR="00822A3D">
        <w:t xml:space="preserve"> date </w:t>
      </w:r>
      <w:r w:rsidR="00246387">
        <w:t>fixed and delimiters</w:t>
      </w:r>
      <w:r w:rsidR="00D26574">
        <w:t xml:space="preserve"> </w:t>
      </w:r>
      <w:r w:rsidR="00822A3D">
        <w:t>set in the correct locations.</w:t>
      </w:r>
    </w:p>
    <w:p w14:paraId="44A0BD8F" w14:textId="3A2E8DED" w:rsidR="00815FD4" w:rsidRDefault="00D26574" w:rsidP="00815FD4">
      <w:pPr>
        <w:pStyle w:val="BodyText"/>
      </w:pPr>
      <w:r>
        <w:t>Since the</w:t>
      </w:r>
      <w:r w:rsidR="00884128">
        <w:t xml:space="preserve"> syslog file is similar in format to the Linux </w:t>
      </w:r>
      <w:r>
        <w:t>auth.log</w:t>
      </w:r>
      <w:r w:rsidR="00884128">
        <w:t xml:space="preserve"> described above</w:t>
      </w:r>
      <w:r>
        <w:t xml:space="preserve">, </w:t>
      </w:r>
      <w:r w:rsidR="00884128">
        <w:t>we will only highlight the difference</w:t>
      </w:r>
      <w:r>
        <w:t>s</w:t>
      </w:r>
      <w:r w:rsidR="00884128">
        <w:t xml:space="preserve"> in this section. </w:t>
      </w:r>
      <w:r w:rsidR="00AC71BF">
        <w:t>Entries</w:t>
      </w:r>
      <w:r w:rsidR="00884128">
        <w:t xml:space="preserve"> from the s</w:t>
      </w:r>
      <w:r w:rsidR="00AC71BF">
        <w:t>yslog file look</w:t>
      </w:r>
      <w:r w:rsidR="00884128">
        <w:t xml:space="preserve"> similar to these t</w:t>
      </w:r>
      <w:r w:rsidR="00AC71BF">
        <w:t>hree</w:t>
      </w:r>
      <w:r w:rsidR="00884128">
        <w:t xml:space="preserve"> lines </w:t>
      </w:r>
      <w:r w:rsidR="00746BEF">
        <w:t>(Arcas, 2011):</w:t>
      </w:r>
    </w:p>
    <w:p w14:paraId="6594E09A" w14:textId="77777777" w:rsidR="00AC71BF" w:rsidRDefault="00AC71BF" w:rsidP="00AC71BF">
      <w:pPr>
        <w:pStyle w:val="NoSpacing"/>
        <w:ind w:left="720" w:firstLine="720"/>
      </w:pPr>
      <w:r w:rsidRPr="00AC71BF">
        <w:rPr>
          <w:rFonts w:ascii="Times New Roman" w:eastAsia="Cambria" w:hAnsi="Times New Roman"/>
          <w:i/>
          <w:sz w:val="24"/>
          <w:szCs w:val="24"/>
        </w:rPr>
        <w:t xml:space="preserve">Jan 18 11:00:40 victoria shutdown[2672]: shutting down for system halt </w:t>
      </w:r>
    </w:p>
    <w:p w14:paraId="1B7962FE" w14:textId="77777777" w:rsidR="00884128" w:rsidRPr="00AC71BF" w:rsidRDefault="00AC71BF" w:rsidP="00AC71BF">
      <w:pPr>
        <w:pStyle w:val="NoSpacing"/>
        <w:ind w:left="720" w:firstLine="720"/>
        <w:rPr>
          <w:i/>
        </w:rPr>
      </w:pPr>
      <w:r w:rsidRPr="00AC71BF">
        <w:rPr>
          <w:rFonts w:ascii="Times New Roman" w:eastAsia="Cambria" w:hAnsi="Times New Roman"/>
          <w:i/>
          <w:sz w:val="24"/>
          <w:szCs w:val="24"/>
        </w:rPr>
        <w:t>Jan 18 11:00:40 victoria init: Switching to runlevel: 0</w:t>
      </w:r>
    </w:p>
    <w:p w14:paraId="1AD76518" w14:textId="77777777" w:rsidR="00884128" w:rsidRDefault="00AC71BF" w:rsidP="00884128">
      <w:pPr>
        <w:pStyle w:val="BodyText"/>
        <w:ind w:left="720"/>
      </w:pPr>
      <w:r w:rsidRPr="00AC71BF">
        <w:rPr>
          <w:i/>
        </w:rPr>
        <w:t>Jan 18 17:14:35 victoria kernel: [    9.862291] udevd version 125 started</w:t>
      </w:r>
    </w:p>
    <w:p w14:paraId="544E13BF" w14:textId="4FAE3E4D" w:rsidR="00D66900" w:rsidRDefault="007E18D2" w:rsidP="00815FD4">
      <w:pPr>
        <w:pStyle w:val="BodyText"/>
      </w:pPr>
      <w:r>
        <w:t>N</w:t>
      </w:r>
      <w:r w:rsidR="006269C4">
        <w:t>otice that we have the same issue with the dates</w:t>
      </w:r>
      <w:r>
        <w:t xml:space="preserve">, which </w:t>
      </w:r>
      <w:r w:rsidR="000556E6">
        <w:t>you can fix</w:t>
      </w:r>
      <w:r>
        <w:t xml:space="preserve"> with the</w:t>
      </w:r>
      <w:r w:rsidR="00802CD0">
        <w:t xml:space="preserve"> SED </w:t>
      </w:r>
      <w:r w:rsidR="00F94A47">
        <w:t xml:space="preserve">tool and month.sed script used </w:t>
      </w:r>
      <w:r w:rsidR="00746BEF">
        <w:t>previously</w:t>
      </w:r>
      <w:r w:rsidR="00F94A47">
        <w:t xml:space="preserve">. However, </w:t>
      </w:r>
      <w:r w:rsidR="006269C4">
        <w:t>the delineation of the line</w:t>
      </w:r>
      <w:r w:rsidR="00F94A47">
        <w:t>s</w:t>
      </w:r>
      <w:r w:rsidR="006269C4">
        <w:t xml:space="preserve"> is </w:t>
      </w:r>
      <w:r>
        <w:t xml:space="preserve">going to be </w:t>
      </w:r>
      <w:r w:rsidR="006269C4">
        <w:t>slightly different. Some entries have the same “]: ” characters, but other lines</w:t>
      </w:r>
      <w:r w:rsidR="00746BEF">
        <w:t xml:space="preserve"> </w:t>
      </w:r>
      <w:r>
        <w:t>just</w:t>
      </w:r>
      <w:r w:rsidR="00746BEF">
        <w:t xml:space="preserve"> have</w:t>
      </w:r>
      <w:r>
        <w:t xml:space="preserve"> a colon. Delimiting on just the colon will not work because it is a commonly used character in logs and appears in locations where it is not advantages to delimit</w:t>
      </w:r>
      <w:r w:rsidR="006269C4">
        <w:t xml:space="preserve"> </w:t>
      </w:r>
      <w:r>
        <w:t>into a column. To solve this problem, we will search using the</w:t>
      </w:r>
      <w:r w:rsidR="00CC7197">
        <w:t xml:space="preserve"> term</w:t>
      </w:r>
      <w:r>
        <w:t xml:space="preserve"> “ victoria ” (without the quotes) and replace it with the term “</w:t>
      </w:r>
      <w:r w:rsidR="00CC7197">
        <w:t xml:space="preserve">: </w:t>
      </w:r>
      <w:r>
        <w:t>victoria</w:t>
      </w:r>
      <w:r w:rsidR="00CC7197">
        <w:t xml:space="preserve">: </w:t>
      </w:r>
      <w:r>
        <w:t>”</w:t>
      </w:r>
      <w:r w:rsidR="00D05DB7">
        <w:t xml:space="preserve"> to </w:t>
      </w:r>
      <w:r w:rsidR="00501C72">
        <w:t xml:space="preserve">have a </w:t>
      </w:r>
      <w:r w:rsidR="00CC7197">
        <w:t>common delimiter</w:t>
      </w:r>
      <w:r>
        <w:t xml:space="preserve">. </w:t>
      </w:r>
      <w:r w:rsidR="00D05DB7">
        <w:t>However,</w:t>
      </w:r>
      <w:r w:rsidR="00CC7197">
        <w:t xml:space="preserve"> we only want the first three “: ” to be used as delimiters</w:t>
      </w:r>
      <w:r w:rsidR="00D66900">
        <w:t xml:space="preserve"> (Figure </w:t>
      </w:r>
      <w:r w:rsidR="001B310B">
        <w:t>9</w:t>
      </w:r>
      <w:r w:rsidR="00D66900">
        <w:t>)</w:t>
      </w:r>
      <w:r w:rsidR="00CC7197">
        <w:t xml:space="preserve">. </w:t>
      </w:r>
    </w:p>
    <w:p w14:paraId="1B56F0C6" w14:textId="77777777" w:rsidR="00654A8E" w:rsidRDefault="00D66900" w:rsidP="00654A8E">
      <w:pPr>
        <w:pStyle w:val="BodyText"/>
        <w:keepNext/>
        <w:ind w:firstLine="0"/>
      </w:pPr>
      <w:r>
        <w:rPr>
          <w:noProof/>
        </w:rPr>
        <w:drawing>
          <wp:inline distT="0" distB="0" distL="0" distR="0" wp14:anchorId="308B4109" wp14:editId="694ABB47">
            <wp:extent cx="5486400" cy="2844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_delimiter.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525871E8" w14:textId="64B3F3F5" w:rsidR="00D66900" w:rsidRDefault="00654A8E" w:rsidP="00654A8E">
      <w:pPr>
        <w:pStyle w:val="Caption"/>
      </w:pPr>
      <w:r>
        <w:t xml:space="preserve">Figure </w:t>
      </w:r>
      <w:fldSimple w:instr=" SEQ Figure \* ARABIC ">
        <w:r w:rsidR="00CC239B">
          <w:rPr>
            <w:noProof/>
          </w:rPr>
          <w:t>9</w:t>
        </w:r>
      </w:fldSimple>
      <w:r w:rsidRPr="007634CB">
        <w:t>. Delimiters. (Arcas, 2011)</w:t>
      </w:r>
    </w:p>
    <w:p w14:paraId="2616C439" w14:textId="4BBAD881" w:rsidR="00CC7197" w:rsidRDefault="00CC7197" w:rsidP="00815FD4">
      <w:pPr>
        <w:pStyle w:val="BodyText"/>
      </w:pPr>
      <w:r>
        <w:t xml:space="preserve">We can </w:t>
      </w:r>
      <w:r w:rsidR="00A6368E">
        <w:t>delimit on just the first three “: ” by</w:t>
      </w:r>
      <w:r w:rsidR="00B85F0F">
        <w:t xml:space="preserve"> </w:t>
      </w:r>
      <w:r>
        <w:t>using the following</w:t>
      </w:r>
      <w:r w:rsidR="00802CD0">
        <w:t xml:space="preserve"> SED </w:t>
      </w:r>
      <w:r>
        <w:t>command</w:t>
      </w:r>
      <w:r w:rsidR="00080B68">
        <w:t xml:space="preserve"> </w:t>
      </w:r>
      <w:r w:rsidR="00080B68" w:rsidRPr="00080B68">
        <w:t>(John1024, 2014)</w:t>
      </w:r>
      <w:r>
        <w:t>:</w:t>
      </w:r>
    </w:p>
    <w:p w14:paraId="52728A9C" w14:textId="77777777" w:rsidR="00CC7197" w:rsidRPr="00A055AD" w:rsidRDefault="00A055AD" w:rsidP="00A055AD">
      <w:pPr>
        <w:pStyle w:val="BodyText"/>
        <w:ind w:left="720"/>
        <w:rPr>
          <w:i/>
        </w:rPr>
      </w:pPr>
      <w:r w:rsidRPr="00A055AD">
        <w:rPr>
          <w:i/>
        </w:rPr>
        <w:lastRenderedPageBreak/>
        <w:t>sed -i -E 's/: /\^/g4; s/: /~/g; s/\^/: /g' syslog</w:t>
      </w:r>
    </w:p>
    <w:p w14:paraId="56D0BB85" w14:textId="61260482" w:rsidR="00A6368E" w:rsidRDefault="00A6368E" w:rsidP="00815FD4">
      <w:pPr>
        <w:pStyle w:val="BodyText"/>
      </w:pPr>
      <w:r>
        <w:t xml:space="preserve">The SED command replaces “: ” with “^” </w:t>
      </w:r>
      <w:r w:rsidR="00080B68">
        <w:t>for</w:t>
      </w:r>
      <w:r>
        <w:t xml:space="preserve"> the fourth </w:t>
      </w:r>
      <w:r w:rsidR="00D05DB7">
        <w:t>colon</w:t>
      </w:r>
      <w:r>
        <w:t xml:space="preserve"> </w:t>
      </w:r>
      <w:r w:rsidR="00D05DB7">
        <w:t>o</w:t>
      </w:r>
      <w:r>
        <w:t xml:space="preserve">n a line and all </w:t>
      </w:r>
      <w:r w:rsidR="00D05DB7">
        <w:t xml:space="preserve">colons </w:t>
      </w:r>
      <w:r>
        <w:t xml:space="preserve">after it </w:t>
      </w:r>
      <w:r w:rsidR="00D05DB7">
        <w:t>to the end of the</w:t>
      </w:r>
      <w:r>
        <w:t xml:space="preserve"> line. It then finds the remaining “: ” characters (the first three we wanted to keep) and replaces those with “~”. Finally, the “: ” characters we replaced with the “^” are switched back to “: ”. </w:t>
      </w:r>
    </w:p>
    <w:p w14:paraId="0F3C5C97" w14:textId="242997C9" w:rsidR="00884128" w:rsidRDefault="007E18D2" w:rsidP="00815FD4">
      <w:pPr>
        <w:pStyle w:val="BodyText"/>
      </w:pPr>
      <w:r>
        <w:t xml:space="preserve">The tilde </w:t>
      </w:r>
      <w:r w:rsidR="00A6368E">
        <w:t xml:space="preserve">and carrot </w:t>
      </w:r>
      <w:r>
        <w:t>character</w:t>
      </w:r>
      <w:r w:rsidR="00A6368E">
        <w:t>s</w:t>
      </w:r>
      <w:r>
        <w:t xml:space="preserve"> w</w:t>
      </w:r>
      <w:r w:rsidR="00080B68">
        <w:t>ere</w:t>
      </w:r>
      <w:r>
        <w:t xml:space="preserve"> chosen as delimiter</w:t>
      </w:r>
      <w:r w:rsidR="00A6368E">
        <w:t>s</w:t>
      </w:r>
      <w:r>
        <w:t xml:space="preserve"> because </w:t>
      </w:r>
      <w:r w:rsidR="00A6368E">
        <w:t>they</w:t>
      </w:r>
      <w:r>
        <w:t xml:space="preserve"> did not appear in the log file and c</w:t>
      </w:r>
      <w:r w:rsidR="00A6368E">
        <w:t>ould</w:t>
      </w:r>
      <w:r>
        <w:t xml:space="preserve"> therefore reliably be used to separate </w:t>
      </w:r>
      <w:r w:rsidR="00A055AD">
        <w:t xml:space="preserve">the fields (Figure </w:t>
      </w:r>
      <w:r w:rsidR="001B310B">
        <w:t>10</w:t>
      </w:r>
      <w:r w:rsidR="00A055AD">
        <w:t>).</w:t>
      </w:r>
    </w:p>
    <w:p w14:paraId="3A075302" w14:textId="77777777" w:rsidR="00654A8E" w:rsidRDefault="002A06BE" w:rsidP="00654A8E">
      <w:pPr>
        <w:pStyle w:val="BodyText"/>
        <w:keepNext/>
        <w:ind w:firstLine="0"/>
      </w:pPr>
      <w:r>
        <w:rPr>
          <w:noProof/>
        </w:rPr>
        <w:drawing>
          <wp:inline distT="0" distB="0" distL="0" distR="0" wp14:anchorId="72FF77CB" wp14:editId="4DA3A141">
            <wp:extent cx="5486400" cy="284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delimit.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844800"/>
                    </a:xfrm>
                    <a:prstGeom prst="rect">
                      <a:avLst/>
                    </a:prstGeom>
                  </pic:spPr>
                </pic:pic>
              </a:graphicData>
            </a:graphic>
          </wp:inline>
        </w:drawing>
      </w:r>
    </w:p>
    <w:p w14:paraId="19B8BF23" w14:textId="22093110" w:rsidR="00A055AD" w:rsidRDefault="00654A8E" w:rsidP="00654A8E">
      <w:pPr>
        <w:pStyle w:val="Caption"/>
      </w:pPr>
      <w:r>
        <w:t xml:space="preserve">Figure </w:t>
      </w:r>
      <w:fldSimple w:instr=" SEQ Figure \* ARABIC ">
        <w:r w:rsidR="00CC239B">
          <w:rPr>
            <w:noProof/>
          </w:rPr>
          <w:t>10</w:t>
        </w:r>
      </w:fldSimple>
      <w:r w:rsidRPr="00FA7CD6">
        <w:t xml:space="preserve">. Changing </w:t>
      </w:r>
      <w:r w:rsidR="00016A72">
        <w:t xml:space="preserve">the </w:t>
      </w:r>
      <w:r w:rsidRPr="00FA7CD6">
        <w:t>delimiters. (Arcas, 2011)</w:t>
      </w:r>
    </w:p>
    <w:p w14:paraId="5F89509E" w14:textId="57DD7DC2" w:rsidR="00884128" w:rsidRDefault="002A06BE" w:rsidP="00815FD4">
      <w:pPr>
        <w:pStyle w:val="BodyText"/>
      </w:pPr>
      <w:r>
        <w:t xml:space="preserve">After the </w:t>
      </w:r>
      <w:r w:rsidR="00763006">
        <w:t>updated</w:t>
      </w:r>
      <w:r>
        <w:t xml:space="preserve"> syslog file has been imported into Excel and all the formatting </w:t>
      </w:r>
      <w:r w:rsidR="00763006">
        <w:t>applied</w:t>
      </w:r>
      <w:r>
        <w:t xml:space="preserve">, the resultant spreadsheet should look like Figure </w:t>
      </w:r>
      <w:r w:rsidR="001B310B">
        <w:t>11</w:t>
      </w:r>
      <w:r>
        <w:t>.</w:t>
      </w:r>
    </w:p>
    <w:p w14:paraId="01C5FCE9" w14:textId="77777777" w:rsidR="00654A8E" w:rsidRDefault="00914DA6" w:rsidP="00654A8E">
      <w:pPr>
        <w:pStyle w:val="BodyText"/>
        <w:keepNext/>
        <w:ind w:firstLine="0"/>
      </w:pPr>
      <w:r>
        <w:rPr>
          <w:noProof/>
        </w:rPr>
        <w:lastRenderedPageBreak/>
        <w:drawing>
          <wp:inline distT="0" distB="0" distL="0" distR="0" wp14:anchorId="196E13DB" wp14:editId="2EFC78D9">
            <wp:extent cx="5486400" cy="28181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log_Don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818130"/>
                    </a:xfrm>
                    <a:prstGeom prst="rect">
                      <a:avLst/>
                    </a:prstGeom>
                  </pic:spPr>
                </pic:pic>
              </a:graphicData>
            </a:graphic>
          </wp:inline>
        </w:drawing>
      </w:r>
    </w:p>
    <w:p w14:paraId="31E6B25D" w14:textId="3B7934E1" w:rsidR="00815FD4" w:rsidRDefault="00654A8E" w:rsidP="00654A8E">
      <w:pPr>
        <w:pStyle w:val="Caption"/>
      </w:pPr>
      <w:r>
        <w:t xml:space="preserve">Figure </w:t>
      </w:r>
      <w:fldSimple w:instr=" SEQ Figure \* ARABIC ">
        <w:r w:rsidR="00CC239B">
          <w:rPr>
            <w:noProof/>
          </w:rPr>
          <w:t>11</w:t>
        </w:r>
      </w:fldSimple>
      <w:r w:rsidRPr="00BD0EFE">
        <w:t>. Final result. (Arcas, 2011)</w:t>
      </w:r>
    </w:p>
    <w:p w14:paraId="7A556203" w14:textId="77777777" w:rsidR="00815FD4" w:rsidRDefault="0049124D" w:rsidP="008B7002">
      <w:pPr>
        <w:pStyle w:val="Heading3"/>
      </w:pPr>
      <w:r>
        <w:t>Cron Logs</w:t>
      </w:r>
    </w:p>
    <w:p w14:paraId="2E5553A4" w14:textId="5174C11F" w:rsidR="00272A41" w:rsidRDefault="00272A41" w:rsidP="00994F85">
      <w:pPr>
        <w:pStyle w:val="BodyText"/>
      </w:pPr>
      <w:r>
        <w:t xml:space="preserve">The Cron logs record the activity of the cron jobs (scheduled tasks) run on the system. </w:t>
      </w:r>
      <w:r w:rsidR="00735FF3">
        <w:t>Often</w:t>
      </w:r>
      <w:r>
        <w:t xml:space="preserve">, an intruder will use cron jobs to run their tools at specific times </w:t>
      </w:r>
      <w:r w:rsidR="00735FF3">
        <w:t>during the day</w:t>
      </w:r>
      <w:r>
        <w:t xml:space="preserve">. Again, these </w:t>
      </w:r>
      <w:r w:rsidR="000C6B48">
        <w:t xml:space="preserve">logs </w:t>
      </w:r>
      <w:r>
        <w:t>are similar to other Linux system logs</w:t>
      </w:r>
      <w:r w:rsidR="00735FF3">
        <w:t>,</w:t>
      </w:r>
      <w:r>
        <w:t xml:space="preserve"> and we’ll use CYGWIN to manipulate them to the desired output.</w:t>
      </w:r>
    </w:p>
    <w:p w14:paraId="3EEC9E9F" w14:textId="3E6715A6" w:rsidR="00994F85" w:rsidRDefault="00994F85" w:rsidP="00994F85">
      <w:pPr>
        <w:pStyle w:val="BodyText"/>
      </w:pPr>
      <w:r>
        <w:t>First we’ll fix the dates with the same ‘month.sed’ file we</w:t>
      </w:r>
      <w:r w:rsidR="00FC6F1B">
        <w:t xml:space="preserve"> have</w:t>
      </w:r>
      <w:r>
        <w:t xml:space="preserve"> use</w:t>
      </w:r>
      <w:r w:rsidR="007D09D0">
        <w:t>d</w:t>
      </w:r>
      <w:r>
        <w:t xml:space="preserve"> previous:</w:t>
      </w:r>
    </w:p>
    <w:p w14:paraId="168E225D" w14:textId="77777777" w:rsidR="00994F85" w:rsidRPr="00EC5C0C" w:rsidRDefault="00994F85" w:rsidP="00994F85">
      <w:pPr>
        <w:pStyle w:val="BodyText"/>
        <w:ind w:left="720"/>
        <w:rPr>
          <w:i/>
        </w:rPr>
      </w:pPr>
      <w:r w:rsidRPr="00EC5C0C">
        <w:rPr>
          <w:i/>
        </w:rPr>
        <w:t>sed -i -f months.sed auth.log</w:t>
      </w:r>
    </w:p>
    <w:p w14:paraId="2C04F9DA" w14:textId="38A98F04" w:rsidR="00994F85" w:rsidRDefault="00994F85" w:rsidP="00994F85">
      <w:pPr>
        <w:pStyle w:val="BodyText"/>
      </w:pPr>
      <w:r>
        <w:t>This time, the year will be provided directly from the SED command line:</w:t>
      </w:r>
    </w:p>
    <w:p w14:paraId="4900B118" w14:textId="42C9F36F" w:rsidR="00994F85" w:rsidRPr="00031225" w:rsidRDefault="00994F85" w:rsidP="00994F85">
      <w:pPr>
        <w:pStyle w:val="BodyText"/>
        <w:rPr>
          <w:i/>
        </w:rPr>
      </w:pPr>
      <w:r w:rsidRPr="00031225">
        <w:rPr>
          <w:i/>
        </w:rPr>
        <w:t>sed -i -E 's/ /\/2004-/; s/: /\^/g4; s/: /~/g; s/\^/: /g; s/\[[^][]*\]//; s/~\(/#/g; s/~/###/g; s/\) /#/g; s/ \(/#/g; s/\)//g; s/ /\^/g3; s/ /#/g; s/\^/ /g; s/2004-/2004 /' cron.log</w:t>
      </w:r>
    </w:p>
    <w:p w14:paraId="2CA45A8B" w14:textId="1C9A3483" w:rsidR="0071427B" w:rsidRDefault="0071427B" w:rsidP="00994F85">
      <w:pPr>
        <w:pStyle w:val="BodyText"/>
      </w:pPr>
      <w:r>
        <w:t xml:space="preserve">The SED command looks confusing, but it is simply a </w:t>
      </w:r>
      <w:r w:rsidR="00FC6F1B">
        <w:t>sequence</w:t>
      </w:r>
      <w:r>
        <w:t xml:space="preserve"> of search and replace statements performed one after another until the data looks the way we want it to look.</w:t>
      </w:r>
      <w:r w:rsidR="00420899">
        <w:t xml:space="preserve"> For this log file, the data is manipulated into </w:t>
      </w:r>
      <w:r w:rsidR="00735FF3">
        <w:t xml:space="preserve">six </w:t>
      </w:r>
      <w:r w:rsidR="00420899">
        <w:t xml:space="preserve">columns when imported into Excel (Figure </w:t>
      </w:r>
      <w:r w:rsidR="001B310B">
        <w:t>12</w:t>
      </w:r>
      <w:r w:rsidR="00420899">
        <w:t>).</w:t>
      </w:r>
    </w:p>
    <w:p w14:paraId="6B1F5D42" w14:textId="77777777" w:rsidR="00654A8E" w:rsidRDefault="000B7E5C" w:rsidP="00654A8E">
      <w:pPr>
        <w:pStyle w:val="BodyText"/>
        <w:keepNext/>
        <w:ind w:firstLine="0"/>
      </w:pPr>
      <w:r>
        <w:rPr>
          <w:noProof/>
        </w:rPr>
        <w:lastRenderedPageBreak/>
        <w:drawing>
          <wp:inline distT="0" distB="0" distL="0" distR="0" wp14:anchorId="1CF1D4B0" wp14:editId="59B8D083">
            <wp:extent cx="5486400" cy="2600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ron_After_Inport.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E7555C2" w14:textId="361E4308" w:rsidR="000B7E5C" w:rsidRDefault="00654A8E" w:rsidP="00654A8E">
      <w:pPr>
        <w:pStyle w:val="Caption"/>
      </w:pPr>
      <w:r>
        <w:t xml:space="preserve">Figure </w:t>
      </w:r>
      <w:fldSimple w:instr=" SEQ Figure \* ARABIC ">
        <w:r w:rsidR="00CC239B">
          <w:rPr>
            <w:noProof/>
          </w:rPr>
          <w:t>12</w:t>
        </w:r>
      </w:fldSimple>
      <w:r w:rsidRPr="00ED4AF2">
        <w:t>. Data imported into Excel. (Gerhards, 2004)</w:t>
      </w:r>
    </w:p>
    <w:p w14:paraId="12430764" w14:textId="5BE2FD12" w:rsidR="000B7E5C" w:rsidRDefault="00487E41" w:rsidP="000B7E5C">
      <w:pPr>
        <w:pStyle w:val="BodyText"/>
        <w:ind w:firstLine="0"/>
      </w:pPr>
      <w:r>
        <w:tab/>
        <w:t xml:space="preserve">After </w:t>
      </w:r>
      <w:r w:rsidR="00735FF3">
        <w:t>you add the</w:t>
      </w:r>
      <w:r>
        <w:t xml:space="preserve"> standard f</w:t>
      </w:r>
      <w:r w:rsidR="00735FF3">
        <w:t>ormatting and standard columns</w:t>
      </w:r>
      <w:r>
        <w:t>, the f</w:t>
      </w:r>
      <w:r w:rsidR="007D09D0">
        <w:t xml:space="preserve">inal look should be similar to </w:t>
      </w:r>
      <w:r>
        <w:t xml:space="preserve">Figure </w:t>
      </w:r>
      <w:r w:rsidR="001B310B">
        <w:t>13</w:t>
      </w:r>
      <w:r>
        <w:t>.</w:t>
      </w:r>
    </w:p>
    <w:p w14:paraId="7DC89AA7" w14:textId="77777777" w:rsidR="00654A8E" w:rsidRDefault="000B7E5C" w:rsidP="00654A8E">
      <w:pPr>
        <w:pStyle w:val="BodyText"/>
        <w:keepNext/>
        <w:ind w:firstLine="0"/>
      </w:pPr>
      <w:r>
        <w:rPr>
          <w:noProof/>
        </w:rPr>
        <w:drawing>
          <wp:inline distT="0" distB="0" distL="0" distR="0" wp14:anchorId="623F0025" wp14:editId="5FCB1F1C">
            <wp:extent cx="5486400" cy="26003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inal_View.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A0844AB" w14:textId="3D6FA23D" w:rsidR="000B7E5C" w:rsidRDefault="00654A8E" w:rsidP="00654A8E">
      <w:pPr>
        <w:pStyle w:val="Caption"/>
      </w:pPr>
      <w:r>
        <w:t xml:space="preserve">Figure </w:t>
      </w:r>
      <w:fldSimple w:instr=" SEQ Figure \* ARABIC ">
        <w:r w:rsidR="00CC239B">
          <w:rPr>
            <w:noProof/>
          </w:rPr>
          <w:t>13</w:t>
        </w:r>
      </w:fldSimple>
      <w:r w:rsidRPr="001B3CDD">
        <w:t>. Final result. (Gerhards, 2004)</w:t>
      </w:r>
    </w:p>
    <w:p w14:paraId="389E1130" w14:textId="77777777" w:rsidR="00552A62" w:rsidRDefault="00552A62" w:rsidP="008B7002">
      <w:pPr>
        <w:pStyle w:val="Heading2"/>
      </w:pPr>
      <w:r>
        <w:t>Web Server Logs</w:t>
      </w:r>
    </w:p>
    <w:p w14:paraId="23064145" w14:textId="77777777" w:rsidR="00552A62" w:rsidRDefault="00552A62" w:rsidP="00552A62">
      <w:pPr>
        <w:pStyle w:val="Heading3"/>
      </w:pPr>
      <w:r>
        <w:t>IIS Web Logs</w:t>
      </w:r>
    </w:p>
    <w:p w14:paraId="1291BC17" w14:textId="08A0BEDC" w:rsidR="000932BF" w:rsidRDefault="00C523EE" w:rsidP="00CD2C7E">
      <w:pPr>
        <w:pStyle w:val="BodyText"/>
      </w:pPr>
      <w:r>
        <w:t>The native format of the IIS Web log allows for easy importing of data into Excel. However, the scat</w:t>
      </w:r>
      <w:r w:rsidR="005C089B">
        <w:t xml:space="preserve">tering of headers throughout a </w:t>
      </w:r>
      <w:r>
        <w:t xml:space="preserve">log file presents the only real issue. </w:t>
      </w:r>
      <w:r w:rsidR="00735FF3">
        <w:t xml:space="preserve">You </w:t>
      </w:r>
      <w:r w:rsidR="00735FF3">
        <w:lastRenderedPageBreak/>
        <w:t>can filter</w:t>
      </w:r>
      <w:r>
        <w:t xml:space="preserve"> on the Date/Time column for entries that are not in the Date/Time format</w:t>
      </w:r>
      <w:r w:rsidR="00735FF3">
        <w:t xml:space="preserve"> to remove the extra headings</w:t>
      </w:r>
      <w:r>
        <w:t>.</w:t>
      </w:r>
      <w:r w:rsidR="00AE58BD">
        <w:t xml:space="preserve"> </w:t>
      </w:r>
    </w:p>
    <w:p w14:paraId="238E6552" w14:textId="6651BD8D" w:rsidR="0049124D" w:rsidRDefault="00AE58BD" w:rsidP="00CD2C7E">
      <w:pPr>
        <w:pStyle w:val="BodyText"/>
      </w:pPr>
      <w:r>
        <w:t>First, i</w:t>
      </w:r>
      <w:r w:rsidR="00A311A8">
        <w:t>mport the web log file</w:t>
      </w:r>
      <w:r>
        <w:t xml:space="preserve"> </w:t>
      </w:r>
      <w:r w:rsidR="00A311A8">
        <w:t xml:space="preserve">into Excel using the “space” </w:t>
      </w:r>
      <w:r>
        <w:t>character as the delimiter</w:t>
      </w:r>
      <w:r w:rsidR="00A311A8">
        <w:t xml:space="preserve">. Once done, </w:t>
      </w:r>
      <w:r w:rsidR="00561062">
        <w:t xml:space="preserve">remove </w:t>
      </w:r>
      <w:r w:rsidR="00A311A8">
        <w:t>t</w:t>
      </w:r>
      <w:r w:rsidR="00CD2C7E">
        <w:t>he</w:t>
      </w:r>
      <w:r w:rsidR="0049124D">
        <w:t xml:space="preserve"> first three rows</w:t>
      </w:r>
      <w:r w:rsidR="00CD2C7E">
        <w:t xml:space="preserve"> </w:t>
      </w:r>
      <w:r w:rsidR="00561062">
        <w:t>of</w:t>
      </w:r>
      <w:r w:rsidR="00A311A8">
        <w:t xml:space="preserve"> the spreadsheet</w:t>
      </w:r>
      <w:r w:rsidR="0049124D">
        <w:t xml:space="preserve">. </w:t>
      </w:r>
      <w:r w:rsidR="00CD2C7E">
        <w:t xml:space="preserve">Then </w:t>
      </w:r>
      <w:r w:rsidR="00561062">
        <w:t xml:space="preserve">you need to delete </w:t>
      </w:r>
      <w:r w:rsidR="00CD2C7E">
        <w:t>cell “A1”, which should contain the string: ‘</w:t>
      </w:r>
      <w:r w:rsidR="0049124D">
        <w:t>#Fields:</w:t>
      </w:r>
      <w:r w:rsidR="00CD2C7E">
        <w:t>’.</w:t>
      </w:r>
      <w:r w:rsidR="0049124D">
        <w:t xml:space="preserve"> </w:t>
      </w:r>
      <w:r w:rsidR="00CD2C7E">
        <w:t>Last, the remaining header fields in the first row need to be s</w:t>
      </w:r>
      <w:r w:rsidR="0049124D">
        <w:t>hi</w:t>
      </w:r>
      <w:r w:rsidR="00D97F0B">
        <w:t>f</w:t>
      </w:r>
      <w:r w:rsidR="00CD2C7E">
        <w:t>t</w:t>
      </w:r>
      <w:r>
        <w:t>ed</w:t>
      </w:r>
      <w:r w:rsidR="00CD2C7E">
        <w:t xml:space="preserve"> </w:t>
      </w:r>
      <w:r w:rsidR="0049124D">
        <w:t>to the left</w:t>
      </w:r>
      <w:r w:rsidR="00CD2C7E">
        <w:t xml:space="preserve"> (Figure </w:t>
      </w:r>
      <w:r w:rsidR="001B310B">
        <w:t>14</w:t>
      </w:r>
      <w:r w:rsidR="00CD2C7E">
        <w:t>)</w:t>
      </w:r>
      <w:r w:rsidR="0049124D">
        <w:t>.</w:t>
      </w:r>
    </w:p>
    <w:p w14:paraId="6C07F281" w14:textId="77777777" w:rsidR="00654A8E" w:rsidRDefault="00A3560B" w:rsidP="00654A8E">
      <w:pPr>
        <w:pStyle w:val="BodyText"/>
        <w:keepNext/>
        <w:ind w:firstLine="0"/>
      </w:pPr>
      <w:r>
        <w:rPr>
          <w:noProof/>
        </w:rPr>
        <w:drawing>
          <wp:inline distT="0" distB="0" distL="0" distR="0" wp14:anchorId="71A1AB3A" wp14:editId="5E8F32C2">
            <wp:extent cx="5486400" cy="263969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_Open_Log_File_2.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28D1C5F2" w14:textId="2DD52D5A" w:rsidR="0049124D" w:rsidRDefault="00654A8E" w:rsidP="00654A8E">
      <w:pPr>
        <w:pStyle w:val="Caption"/>
      </w:pPr>
      <w:r>
        <w:t xml:space="preserve">Figure </w:t>
      </w:r>
      <w:fldSimple w:instr=" SEQ Figure \* ARABIC ">
        <w:r w:rsidR="00CC239B">
          <w:rPr>
            <w:noProof/>
          </w:rPr>
          <w:t>14</w:t>
        </w:r>
      </w:fldSimple>
      <w:r w:rsidR="00735FF3">
        <w:t>. Delete first three</w:t>
      </w:r>
      <w:r w:rsidRPr="003B5359">
        <w:t xml:space="preserve"> rows and shift header fields to the left. (Lee, 2014, digital case files)</w:t>
      </w:r>
    </w:p>
    <w:p w14:paraId="27C549B7" w14:textId="15CE041E" w:rsidR="0049124D" w:rsidRDefault="00391A7D" w:rsidP="0049124D">
      <w:pPr>
        <w:pStyle w:val="BodyText"/>
      </w:pPr>
      <w:r>
        <w:t>After applying the</w:t>
      </w:r>
      <w:r w:rsidR="0049124D">
        <w:t xml:space="preserve"> standard formatting</w:t>
      </w:r>
      <w:r>
        <w:t>, the log</w:t>
      </w:r>
      <w:r w:rsidR="001D4DB2">
        <w:t xml:space="preserve"> file should look similar to Figure </w:t>
      </w:r>
      <w:r w:rsidR="001B310B">
        <w:t>15</w:t>
      </w:r>
      <w:r w:rsidR="001D4DB2">
        <w:t>.</w:t>
      </w:r>
    </w:p>
    <w:p w14:paraId="1A89FA28" w14:textId="77777777" w:rsidR="00654A8E" w:rsidRDefault="0049124D" w:rsidP="00654A8E">
      <w:pPr>
        <w:pStyle w:val="BodyText"/>
        <w:keepNext/>
        <w:ind w:firstLine="0"/>
      </w:pPr>
      <w:r>
        <w:rPr>
          <w:noProof/>
        </w:rPr>
        <w:lastRenderedPageBreak/>
        <w:drawing>
          <wp:inline distT="0" distB="0" distL="0" distR="0" wp14:anchorId="20E6F274" wp14:editId="56EFFD25">
            <wp:extent cx="5486400" cy="2686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IS_Apply_Normal_Formatting.png"/>
                    <pic:cNvPicPr/>
                  </pic:nvPicPr>
                  <pic:blipFill>
                    <a:blip r:embed="rId22"/>
                    <a:stretch>
                      <a:fillRect/>
                    </a:stretch>
                  </pic:blipFill>
                  <pic:spPr>
                    <a:xfrm>
                      <a:off x="0" y="0"/>
                      <a:ext cx="5486400" cy="2686685"/>
                    </a:xfrm>
                    <a:prstGeom prst="rect">
                      <a:avLst/>
                    </a:prstGeom>
                  </pic:spPr>
                </pic:pic>
              </a:graphicData>
            </a:graphic>
          </wp:inline>
        </w:drawing>
      </w:r>
    </w:p>
    <w:p w14:paraId="56A9C300" w14:textId="0E155025" w:rsidR="0049124D" w:rsidRDefault="00654A8E" w:rsidP="00654A8E">
      <w:pPr>
        <w:pStyle w:val="Caption"/>
      </w:pPr>
      <w:r>
        <w:t xml:space="preserve">Figure </w:t>
      </w:r>
      <w:fldSimple w:instr=" SEQ Figure \* ARABIC ">
        <w:r w:rsidR="00CC239B">
          <w:rPr>
            <w:noProof/>
          </w:rPr>
          <w:t>15</w:t>
        </w:r>
      </w:fldSimple>
      <w:r w:rsidRPr="008341C1">
        <w:t>. Standard formatting applied. (Lee, 2014, digital case files)</w:t>
      </w:r>
    </w:p>
    <w:p w14:paraId="37E6D065" w14:textId="5FBB2165" w:rsidR="0049124D" w:rsidRDefault="00AE58BD" w:rsidP="0049124D">
      <w:pPr>
        <w:pStyle w:val="BodyText"/>
      </w:pPr>
      <w:r>
        <w:t xml:space="preserve">There is still an issue with other header sections remaining in the document. </w:t>
      </w:r>
      <w:r w:rsidR="00735FF3">
        <w:t>You can filter</w:t>
      </w:r>
      <w:r w:rsidR="0049124D">
        <w:t xml:space="preserve"> </w:t>
      </w:r>
      <w:r>
        <w:t>on</w:t>
      </w:r>
      <w:r w:rsidR="0049124D">
        <w:t xml:space="preserve"> non-dates in </w:t>
      </w:r>
      <w:r w:rsidR="009226A1">
        <w:t xml:space="preserve">the </w:t>
      </w:r>
      <w:r w:rsidR="0049124D">
        <w:t xml:space="preserve">Date </w:t>
      </w:r>
      <w:r>
        <w:t>column</w:t>
      </w:r>
      <w:r w:rsidR="00735FF3">
        <w:t xml:space="preserve"> to find the headers</w:t>
      </w:r>
      <w:r>
        <w:t xml:space="preserve"> (Figure </w:t>
      </w:r>
      <w:r w:rsidR="001B310B">
        <w:t>16</w:t>
      </w:r>
      <w:r>
        <w:t>)</w:t>
      </w:r>
      <w:r w:rsidR="0049124D">
        <w:t>.</w:t>
      </w:r>
    </w:p>
    <w:p w14:paraId="0845963E" w14:textId="77777777" w:rsidR="00654A8E" w:rsidRDefault="0049124D" w:rsidP="00654A8E">
      <w:pPr>
        <w:pStyle w:val="BodyText"/>
        <w:keepNext/>
        <w:ind w:firstLine="0"/>
      </w:pPr>
      <w:r>
        <w:rPr>
          <w:noProof/>
        </w:rPr>
        <w:drawing>
          <wp:inline distT="0" distB="0" distL="0" distR="0" wp14:anchorId="4FCF4656" wp14:editId="5DCA3F89">
            <wp:extent cx="5486400" cy="2374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IS_Filter_Out_Non-Dates.png"/>
                    <pic:cNvPicPr/>
                  </pic:nvPicPr>
                  <pic:blipFill>
                    <a:blip r:embed="rId23"/>
                    <a:stretch>
                      <a:fillRect/>
                    </a:stretch>
                  </pic:blipFill>
                  <pic:spPr>
                    <a:xfrm>
                      <a:off x="0" y="0"/>
                      <a:ext cx="5486400" cy="2374900"/>
                    </a:xfrm>
                    <a:prstGeom prst="rect">
                      <a:avLst/>
                    </a:prstGeom>
                  </pic:spPr>
                </pic:pic>
              </a:graphicData>
            </a:graphic>
          </wp:inline>
        </w:drawing>
      </w:r>
    </w:p>
    <w:p w14:paraId="2CD57DB2" w14:textId="025A74E7" w:rsidR="0049124D" w:rsidRDefault="00654A8E" w:rsidP="00654A8E">
      <w:pPr>
        <w:pStyle w:val="Caption"/>
      </w:pPr>
      <w:r>
        <w:t xml:space="preserve">Figure </w:t>
      </w:r>
      <w:fldSimple w:instr=" SEQ Figure \* ARABIC ">
        <w:r w:rsidR="00CC239B">
          <w:rPr>
            <w:noProof/>
          </w:rPr>
          <w:t>16</w:t>
        </w:r>
      </w:fldSimple>
      <w:r>
        <w:t>. Finding</w:t>
      </w:r>
      <w:r w:rsidRPr="00DF0796">
        <w:t xml:space="preserve"> IIS header rows. (Lee, 2014, digital case files)</w:t>
      </w:r>
    </w:p>
    <w:p w14:paraId="33610EDA" w14:textId="7A850CDD" w:rsidR="00AE58BD" w:rsidRDefault="00735FF3" w:rsidP="0049124D">
      <w:pPr>
        <w:pStyle w:val="BodyText"/>
      </w:pPr>
      <w:r>
        <w:t>Y</w:t>
      </w:r>
      <w:r w:rsidR="00AE58BD">
        <w:t xml:space="preserve">ou </w:t>
      </w:r>
      <w:r w:rsidR="009226A1">
        <w:t xml:space="preserve">will see all the headers </w:t>
      </w:r>
      <w:r>
        <w:t>remaining</w:t>
      </w:r>
      <w:r w:rsidR="00AE58BD">
        <w:t xml:space="preserve"> in the file</w:t>
      </w:r>
      <w:r>
        <w:t xml:space="preserve"> when you apply the filter to the Date column</w:t>
      </w:r>
      <w:r w:rsidR="00AE58BD">
        <w:t xml:space="preserve">. </w:t>
      </w:r>
      <w:r>
        <w:t>You should select the displayed rows</w:t>
      </w:r>
      <w:r w:rsidR="00AE58BD">
        <w:t xml:space="preserve"> and delete them (Figure </w:t>
      </w:r>
      <w:r w:rsidR="001B310B">
        <w:t>17</w:t>
      </w:r>
      <w:r w:rsidR="00AE58BD">
        <w:t>).</w:t>
      </w:r>
    </w:p>
    <w:p w14:paraId="57506217" w14:textId="77777777" w:rsidR="00654A8E" w:rsidRDefault="0049124D" w:rsidP="00654A8E">
      <w:pPr>
        <w:pStyle w:val="BodyText"/>
        <w:keepNext/>
        <w:ind w:firstLine="0"/>
      </w:pPr>
      <w:r>
        <w:rPr>
          <w:noProof/>
        </w:rPr>
        <w:lastRenderedPageBreak/>
        <w:drawing>
          <wp:inline distT="0" distB="0" distL="0" distR="0" wp14:anchorId="32F452FF" wp14:editId="6220CD83">
            <wp:extent cx="5486400" cy="2686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IS_Delete_Filtered_Rows.png"/>
                    <pic:cNvPicPr/>
                  </pic:nvPicPr>
                  <pic:blipFill>
                    <a:blip r:embed="rId24"/>
                    <a:stretch>
                      <a:fillRect/>
                    </a:stretch>
                  </pic:blipFill>
                  <pic:spPr>
                    <a:xfrm>
                      <a:off x="0" y="0"/>
                      <a:ext cx="5486400" cy="2686685"/>
                    </a:xfrm>
                    <a:prstGeom prst="rect">
                      <a:avLst/>
                    </a:prstGeom>
                  </pic:spPr>
                </pic:pic>
              </a:graphicData>
            </a:graphic>
          </wp:inline>
        </w:drawing>
      </w:r>
    </w:p>
    <w:p w14:paraId="6942654D" w14:textId="4D8F4B5E" w:rsidR="0049124D" w:rsidRDefault="00654A8E" w:rsidP="00654A8E">
      <w:pPr>
        <w:pStyle w:val="Caption"/>
      </w:pPr>
      <w:r>
        <w:t xml:space="preserve">Figure </w:t>
      </w:r>
      <w:fldSimple w:instr=" SEQ Figure \* ARABIC ">
        <w:r w:rsidR="00CC239B">
          <w:rPr>
            <w:noProof/>
          </w:rPr>
          <w:t>17</w:t>
        </w:r>
      </w:fldSimple>
      <w:r w:rsidRPr="00F20309">
        <w:t>. Deleting IIS header rows. (Lee, 2014, digital case files)</w:t>
      </w:r>
    </w:p>
    <w:p w14:paraId="1E61E31D" w14:textId="1A648C9B" w:rsidR="00F212A3" w:rsidRDefault="00F212A3" w:rsidP="0049124D">
      <w:pPr>
        <w:pStyle w:val="BodyText"/>
      </w:pPr>
      <w:r>
        <w:t xml:space="preserve">One other </w:t>
      </w:r>
      <w:r w:rsidR="0000642E">
        <w:t>action</w:t>
      </w:r>
      <w:r>
        <w:t xml:space="preserve"> needs take place before we can start to move </w:t>
      </w:r>
      <w:r w:rsidR="0000642E">
        <w:t>the</w:t>
      </w:r>
      <w:r>
        <w:t xml:space="preserve"> columns around and that is to combine the ‘date’ column </w:t>
      </w:r>
      <w:r w:rsidR="0000642E">
        <w:t>with the</w:t>
      </w:r>
      <w:r>
        <w:t xml:space="preserve"> ‘time’ column into one ‘Date/Time’ column. As we’ve done before, a simple function can be used to combine</w:t>
      </w:r>
      <w:r w:rsidR="0000642E">
        <w:t xml:space="preserve"> the columns</w:t>
      </w:r>
      <w:r>
        <w:t xml:space="preserve"> into the proper format (Figure </w:t>
      </w:r>
      <w:r w:rsidR="00C84947">
        <w:t>1</w:t>
      </w:r>
      <w:r w:rsidR="001B310B">
        <w:t>8</w:t>
      </w:r>
      <w:r>
        <w:t>)</w:t>
      </w:r>
      <w:r w:rsidR="006A1054">
        <w:t>:</w:t>
      </w:r>
    </w:p>
    <w:p w14:paraId="1C465462" w14:textId="4C15B885" w:rsidR="00F212A3" w:rsidRPr="0000642E" w:rsidRDefault="00F212A3" w:rsidP="0049124D">
      <w:pPr>
        <w:pStyle w:val="BodyText"/>
        <w:rPr>
          <w:i/>
        </w:rPr>
      </w:pPr>
      <w:r>
        <w:tab/>
      </w:r>
      <w:r w:rsidRPr="0000642E">
        <w:rPr>
          <w:i/>
        </w:rPr>
        <w:t>=A2 + B2</w:t>
      </w:r>
    </w:p>
    <w:p w14:paraId="3E198A98" w14:textId="77777777" w:rsidR="002B63D9" w:rsidRDefault="0049124D" w:rsidP="002B63D9">
      <w:pPr>
        <w:pStyle w:val="BodyText"/>
        <w:keepNext/>
        <w:ind w:firstLine="0"/>
      </w:pPr>
      <w:r>
        <w:rPr>
          <w:noProof/>
        </w:rPr>
        <w:drawing>
          <wp:inline distT="0" distB="0" distL="0" distR="0" wp14:anchorId="1F79025E" wp14:editId="005C9995">
            <wp:extent cx="5486400" cy="2686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IS_Combine_Date_Time.png"/>
                    <pic:cNvPicPr/>
                  </pic:nvPicPr>
                  <pic:blipFill>
                    <a:blip r:embed="rId25"/>
                    <a:stretch>
                      <a:fillRect/>
                    </a:stretch>
                  </pic:blipFill>
                  <pic:spPr>
                    <a:xfrm>
                      <a:off x="0" y="0"/>
                      <a:ext cx="5486400" cy="2686685"/>
                    </a:xfrm>
                    <a:prstGeom prst="rect">
                      <a:avLst/>
                    </a:prstGeom>
                  </pic:spPr>
                </pic:pic>
              </a:graphicData>
            </a:graphic>
          </wp:inline>
        </w:drawing>
      </w:r>
    </w:p>
    <w:p w14:paraId="1AD02EAC" w14:textId="48DACC20" w:rsidR="0049124D" w:rsidRDefault="002B63D9" w:rsidP="002B63D9">
      <w:pPr>
        <w:pStyle w:val="Caption"/>
      </w:pPr>
      <w:r>
        <w:t xml:space="preserve">Figure </w:t>
      </w:r>
      <w:fldSimple w:instr=" SEQ Figure \* ARABIC ">
        <w:r w:rsidR="00CC239B">
          <w:rPr>
            <w:noProof/>
          </w:rPr>
          <w:t>18</w:t>
        </w:r>
      </w:fldSimple>
      <w:r w:rsidRPr="001258F2">
        <w:t>. Combine Date and Time columns. (Lee, 2014, digital case files)</w:t>
      </w:r>
    </w:p>
    <w:p w14:paraId="4A5929FC" w14:textId="78BA1D0C" w:rsidR="0049124D" w:rsidRDefault="00C21CEE" w:rsidP="00005CF9">
      <w:pPr>
        <w:pStyle w:val="BodyText"/>
      </w:pPr>
      <w:r>
        <w:t>After the Date/Time column is formatted correctly, d</w:t>
      </w:r>
      <w:r w:rsidR="0049124D">
        <w:t>elete the following col</w:t>
      </w:r>
      <w:r>
        <w:t>umns: cs-uri-query, cs-username,</w:t>
      </w:r>
      <w:r w:rsidR="0049124D">
        <w:t xml:space="preserve"> sc-substatus, sc-win32-status, time-taken</w:t>
      </w:r>
      <w:r>
        <w:t xml:space="preserve">. To conserve </w:t>
      </w:r>
      <w:r>
        <w:lastRenderedPageBreak/>
        <w:t>columns, combine the s-ip and</w:t>
      </w:r>
      <w:r w:rsidR="0049124D">
        <w:t xml:space="preserve"> s-port</w:t>
      </w:r>
      <w:r>
        <w:t xml:space="preserve"> columns into one and the cs-method and cs-uri-ste</w:t>
      </w:r>
      <w:r w:rsidR="00005CF9">
        <w:t xml:space="preserve">m columns into another (Figure </w:t>
      </w:r>
      <w:r w:rsidR="00192AE5">
        <w:t>1</w:t>
      </w:r>
      <w:r w:rsidR="001B310B">
        <w:t>9</w:t>
      </w:r>
      <w:r w:rsidR="00005CF9">
        <w:t>).</w:t>
      </w:r>
    </w:p>
    <w:p w14:paraId="05632FD8" w14:textId="77777777" w:rsidR="000E0CE6" w:rsidRDefault="0049124D" w:rsidP="000E0CE6">
      <w:pPr>
        <w:pStyle w:val="BodyText"/>
        <w:keepNext/>
        <w:ind w:firstLine="0"/>
      </w:pPr>
      <w:r>
        <w:rPr>
          <w:noProof/>
        </w:rPr>
        <w:drawing>
          <wp:inline distT="0" distB="0" distL="0" distR="0" wp14:anchorId="7B7C9CE7" wp14:editId="769C3776">
            <wp:extent cx="5486400" cy="2686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IS_Other_Columns_Combined.png"/>
                    <pic:cNvPicPr/>
                  </pic:nvPicPr>
                  <pic:blipFill>
                    <a:blip r:embed="rId26"/>
                    <a:stretch>
                      <a:fillRect/>
                    </a:stretch>
                  </pic:blipFill>
                  <pic:spPr>
                    <a:xfrm>
                      <a:off x="0" y="0"/>
                      <a:ext cx="5486400" cy="2686685"/>
                    </a:xfrm>
                    <a:prstGeom prst="rect">
                      <a:avLst/>
                    </a:prstGeom>
                  </pic:spPr>
                </pic:pic>
              </a:graphicData>
            </a:graphic>
          </wp:inline>
        </w:drawing>
      </w:r>
    </w:p>
    <w:p w14:paraId="59AC8D06" w14:textId="4D355D02" w:rsidR="0049124D" w:rsidRDefault="000E0CE6" w:rsidP="000E0CE6">
      <w:pPr>
        <w:pStyle w:val="Caption"/>
      </w:pPr>
      <w:r>
        <w:t xml:space="preserve">Figure </w:t>
      </w:r>
      <w:fldSimple w:instr=" SEQ Figure \* ARABIC ">
        <w:r w:rsidR="00CC239B">
          <w:rPr>
            <w:noProof/>
          </w:rPr>
          <w:t>19</w:t>
        </w:r>
      </w:fldSimple>
      <w:r w:rsidRPr="0027184A">
        <w:t>. Combine additional columns. (Lee, 2014, digital case files)</w:t>
      </w:r>
    </w:p>
    <w:p w14:paraId="31B80D12" w14:textId="4BBC877A" w:rsidR="0049124D" w:rsidRDefault="00CB7B43" w:rsidP="00CB7B43">
      <w:pPr>
        <w:pStyle w:val="BodyText"/>
      </w:pPr>
      <w:r>
        <w:t>Prepend the string</w:t>
      </w:r>
      <w:r w:rsidR="0049124D">
        <w:t xml:space="preserve"> ‘status</w:t>
      </w:r>
      <w:r>
        <w:t xml:space="preserve"> code: ’</w:t>
      </w:r>
      <w:r w:rsidR="0049124D">
        <w:t xml:space="preserve"> to </w:t>
      </w:r>
      <w:r w:rsidR="00924E45">
        <w:t>the “</w:t>
      </w:r>
      <w:r w:rsidR="0049124D">
        <w:t>Misc</w:t>
      </w:r>
      <w:r>
        <w:t>ellaneous</w:t>
      </w:r>
      <w:r w:rsidR="00924E45">
        <w:t>”</w:t>
      </w:r>
      <w:r w:rsidR="0049124D">
        <w:t xml:space="preserve"> column</w:t>
      </w:r>
      <w:r>
        <w:t xml:space="preserve"> and ‘Client IP Address: ’</w:t>
      </w:r>
      <w:r w:rsidR="0049124D">
        <w:t xml:space="preserve"> to </w:t>
      </w:r>
      <w:r w:rsidR="00924E45">
        <w:t>the “</w:t>
      </w:r>
      <w:r w:rsidR="0049124D">
        <w:t>Details</w:t>
      </w:r>
      <w:r w:rsidR="00924E45">
        <w:t>”</w:t>
      </w:r>
      <w:r w:rsidR="0049124D">
        <w:t xml:space="preserve"> column</w:t>
      </w:r>
      <w:r>
        <w:t xml:space="preserve">. Then complete the remaining steps of adding standard columns and headers to get a result similar to Figure </w:t>
      </w:r>
      <w:r w:rsidR="001B310B">
        <w:t>20</w:t>
      </w:r>
      <w:r w:rsidR="00192AE5">
        <w:t>.</w:t>
      </w:r>
    </w:p>
    <w:p w14:paraId="64115AE4" w14:textId="77777777" w:rsidR="000E0CE6" w:rsidRDefault="0049124D" w:rsidP="000E0CE6">
      <w:pPr>
        <w:pStyle w:val="BodyText"/>
        <w:keepNext/>
        <w:ind w:firstLine="0"/>
      </w:pPr>
      <w:r>
        <w:rPr>
          <w:noProof/>
        </w:rPr>
        <w:drawing>
          <wp:inline distT="0" distB="0" distL="0" distR="0" wp14:anchorId="6208A785" wp14:editId="010F8AB0">
            <wp:extent cx="5486400" cy="2686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IS_Final_Formatting.png"/>
                    <pic:cNvPicPr/>
                  </pic:nvPicPr>
                  <pic:blipFill>
                    <a:blip r:embed="rId27"/>
                    <a:stretch>
                      <a:fillRect/>
                    </a:stretch>
                  </pic:blipFill>
                  <pic:spPr>
                    <a:xfrm>
                      <a:off x="0" y="0"/>
                      <a:ext cx="5486400" cy="2686685"/>
                    </a:xfrm>
                    <a:prstGeom prst="rect">
                      <a:avLst/>
                    </a:prstGeom>
                  </pic:spPr>
                </pic:pic>
              </a:graphicData>
            </a:graphic>
          </wp:inline>
        </w:drawing>
      </w:r>
    </w:p>
    <w:p w14:paraId="7CDA3B1C" w14:textId="0950CB6D" w:rsidR="0049124D" w:rsidRDefault="000E0CE6" w:rsidP="000E0CE6">
      <w:pPr>
        <w:pStyle w:val="Caption"/>
      </w:pPr>
      <w:r>
        <w:t xml:space="preserve">Figure </w:t>
      </w:r>
      <w:fldSimple w:instr=" SEQ Figure \* ARABIC ">
        <w:r w:rsidR="00CC239B">
          <w:rPr>
            <w:noProof/>
          </w:rPr>
          <w:t>20</w:t>
        </w:r>
      </w:fldSimple>
      <w:r w:rsidRPr="007B29C1">
        <w:t>. Standard headers and formatting applied. (Lee, 2014, digital case files)</w:t>
      </w:r>
    </w:p>
    <w:p w14:paraId="271DF817" w14:textId="77777777" w:rsidR="00552A62" w:rsidRDefault="00552A62" w:rsidP="00552A62">
      <w:pPr>
        <w:pStyle w:val="Heading3"/>
      </w:pPr>
      <w:r>
        <w:lastRenderedPageBreak/>
        <w:t>IIS FT</w:t>
      </w:r>
      <w:r w:rsidR="002B2EB1">
        <w:t>P</w:t>
      </w:r>
      <w:r>
        <w:t xml:space="preserve"> Logs</w:t>
      </w:r>
    </w:p>
    <w:p w14:paraId="43C35296" w14:textId="441F8717" w:rsidR="002B2EB1" w:rsidRDefault="007B6367" w:rsidP="002B2EB1">
      <w:pPr>
        <w:pStyle w:val="BodyText"/>
      </w:pPr>
      <w:r>
        <w:t xml:space="preserve">The IIS FTP </w:t>
      </w:r>
      <w:r w:rsidR="002B0CEE">
        <w:t>log</w:t>
      </w:r>
      <w:r>
        <w:t xml:space="preserve">s follow the same format as the IIS Web </w:t>
      </w:r>
      <w:r w:rsidR="002B0CEE">
        <w:t>log</w:t>
      </w:r>
      <w:r>
        <w:t xml:space="preserve">s, so </w:t>
      </w:r>
      <w:r w:rsidR="00360D08">
        <w:t>we will not</w:t>
      </w:r>
      <w:r>
        <w:t xml:space="preserve"> go over the same information. Figure </w:t>
      </w:r>
      <w:r w:rsidR="001B310B">
        <w:t>21</w:t>
      </w:r>
      <w:r>
        <w:t xml:space="preserve"> is an image of an FTP log first imported into Excel.</w:t>
      </w:r>
    </w:p>
    <w:p w14:paraId="5534EE27" w14:textId="77777777" w:rsidR="00716872" w:rsidRDefault="002B2EB1" w:rsidP="00716872">
      <w:pPr>
        <w:pStyle w:val="BodyText"/>
        <w:keepNext/>
        <w:ind w:firstLine="0"/>
      </w:pPr>
      <w:r>
        <w:rPr>
          <w:noProof/>
        </w:rPr>
        <w:drawing>
          <wp:inline distT="0" distB="0" distL="0" distR="0" wp14:anchorId="4C482E98" wp14:editId="083060F4">
            <wp:extent cx="5486400" cy="2686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TP_Open_Log_File.png"/>
                    <pic:cNvPicPr/>
                  </pic:nvPicPr>
                  <pic:blipFill>
                    <a:blip r:embed="rId28"/>
                    <a:stretch>
                      <a:fillRect/>
                    </a:stretch>
                  </pic:blipFill>
                  <pic:spPr>
                    <a:xfrm>
                      <a:off x="0" y="0"/>
                      <a:ext cx="5486400" cy="2686685"/>
                    </a:xfrm>
                    <a:prstGeom prst="rect">
                      <a:avLst/>
                    </a:prstGeom>
                  </pic:spPr>
                </pic:pic>
              </a:graphicData>
            </a:graphic>
          </wp:inline>
        </w:drawing>
      </w:r>
    </w:p>
    <w:p w14:paraId="3744223A" w14:textId="6E942374" w:rsidR="002B2EB1" w:rsidRDefault="00716872" w:rsidP="00716872">
      <w:pPr>
        <w:pStyle w:val="Caption"/>
      </w:pPr>
      <w:r>
        <w:t xml:space="preserve">Figure </w:t>
      </w:r>
      <w:fldSimple w:instr=" SEQ Figure \* ARABIC ">
        <w:r w:rsidR="00CC239B">
          <w:rPr>
            <w:noProof/>
          </w:rPr>
          <w:t>21</w:t>
        </w:r>
      </w:fldSimple>
      <w:r w:rsidRPr="00F12459">
        <w:t>. Data imported into Excel. (Lee, 2014, digital case files)</w:t>
      </w:r>
    </w:p>
    <w:p w14:paraId="49F9CF6F" w14:textId="4B562D00" w:rsidR="007B6367" w:rsidRDefault="007B6367" w:rsidP="002B2EB1">
      <w:pPr>
        <w:pStyle w:val="BodyText"/>
      </w:pPr>
      <w:r>
        <w:t xml:space="preserve">After </w:t>
      </w:r>
      <w:r w:rsidR="00E86E11">
        <w:t xml:space="preserve">performing </w:t>
      </w:r>
      <w:r>
        <w:t xml:space="preserve">the same manipulations </w:t>
      </w:r>
      <w:r w:rsidR="00E86E11">
        <w:t>that were done on</w:t>
      </w:r>
      <w:r w:rsidR="00360D08">
        <w:t xml:space="preserve"> </w:t>
      </w:r>
      <w:r w:rsidR="00716872">
        <w:t>II</w:t>
      </w:r>
      <w:r>
        <w:t xml:space="preserve">S Web logs, you should see a result </w:t>
      </w:r>
      <w:r w:rsidR="00E86E11">
        <w:t>similar to</w:t>
      </w:r>
      <w:r>
        <w:t xml:space="preserve"> Figure </w:t>
      </w:r>
      <w:r w:rsidR="001B310B">
        <w:t>22</w:t>
      </w:r>
      <w:r>
        <w:t>.</w:t>
      </w:r>
    </w:p>
    <w:p w14:paraId="56915BD7" w14:textId="77777777" w:rsidR="00716872" w:rsidRDefault="002B2EB1" w:rsidP="00716872">
      <w:pPr>
        <w:pStyle w:val="BodyText"/>
        <w:keepNext/>
        <w:ind w:firstLine="0"/>
      </w:pPr>
      <w:r>
        <w:rPr>
          <w:noProof/>
        </w:rPr>
        <w:drawing>
          <wp:inline distT="0" distB="0" distL="0" distR="0" wp14:anchorId="43042684" wp14:editId="1146606F">
            <wp:extent cx="5486400" cy="2686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TP_Final_Formatting.png"/>
                    <pic:cNvPicPr/>
                  </pic:nvPicPr>
                  <pic:blipFill>
                    <a:blip r:embed="rId29"/>
                    <a:stretch>
                      <a:fillRect/>
                    </a:stretch>
                  </pic:blipFill>
                  <pic:spPr>
                    <a:xfrm>
                      <a:off x="0" y="0"/>
                      <a:ext cx="5486400" cy="2686685"/>
                    </a:xfrm>
                    <a:prstGeom prst="rect">
                      <a:avLst/>
                    </a:prstGeom>
                  </pic:spPr>
                </pic:pic>
              </a:graphicData>
            </a:graphic>
          </wp:inline>
        </w:drawing>
      </w:r>
    </w:p>
    <w:p w14:paraId="356DA0ED" w14:textId="2EC9C899" w:rsidR="002B2EB1" w:rsidRDefault="00716872" w:rsidP="00716872">
      <w:pPr>
        <w:pStyle w:val="Caption"/>
      </w:pPr>
      <w:r>
        <w:t xml:space="preserve">Figure </w:t>
      </w:r>
      <w:fldSimple w:instr=" SEQ Figure \* ARABIC ">
        <w:r w:rsidR="00CC239B">
          <w:rPr>
            <w:noProof/>
          </w:rPr>
          <w:t>22</w:t>
        </w:r>
      </w:fldSimple>
      <w:r w:rsidRPr="0020702F">
        <w:t>. Final result. (Lee, 2014, digital case files)</w:t>
      </w:r>
    </w:p>
    <w:p w14:paraId="6CF10447" w14:textId="77777777" w:rsidR="00552A62" w:rsidRDefault="00552A62" w:rsidP="00552A62">
      <w:pPr>
        <w:pStyle w:val="Heading3"/>
      </w:pPr>
      <w:r>
        <w:lastRenderedPageBreak/>
        <w:t>Apache Access Logs</w:t>
      </w:r>
    </w:p>
    <w:p w14:paraId="753E0CD4" w14:textId="6DE2FAFB" w:rsidR="00552A62" w:rsidRDefault="00E86E11" w:rsidP="00552A62">
      <w:pPr>
        <w:pStyle w:val="BodyText"/>
      </w:pPr>
      <w:r>
        <w:t>Another log you may find on a Linux server is the Apache www-access.log file which records connections made from a client to the web services of the system. Web servers are often exploited and could provide the adversary with an initial stepping stone into a network. What gets logged can vary based on the configuration of the web server</w:t>
      </w:r>
      <w:r w:rsidR="000D5340">
        <w:t xml:space="preserve">. Regardless of the settings, the logs should </w:t>
      </w:r>
      <w:r w:rsidR="00A65C0A">
        <w:t>import</w:t>
      </w:r>
      <w:r w:rsidR="000D5340">
        <w:t xml:space="preserve"> into Excel with the </w:t>
      </w:r>
      <w:r w:rsidR="000D5340" w:rsidRPr="000A3C3B">
        <w:t>‘</w:t>
      </w:r>
      <w:r w:rsidR="000D5340">
        <w:t>#</w:t>
      </w:r>
      <w:r w:rsidR="000D5340" w:rsidRPr="000A3C3B">
        <w:t>’</w:t>
      </w:r>
      <w:r w:rsidR="000D5340">
        <w:t xml:space="preserve"> character as the delimiter</w:t>
      </w:r>
      <w:r w:rsidR="00552A62">
        <w:t>.</w:t>
      </w:r>
    </w:p>
    <w:p w14:paraId="58A8EE3F" w14:textId="1FBCECC8" w:rsidR="009003B5" w:rsidRDefault="003A2F41" w:rsidP="00552A62">
      <w:pPr>
        <w:pStyle w:val="BodyText"/>
      </w:pPr>
      <w:r>
        <w:t>First we’ll c</w:t>
      </w:r>
      <w:r w:rsidR="009003B5">
        <w:t xml:space="preserve">lean up log entries with </w:t>
      </w:r>
      <w:r>
        <w:t xml:space="preserve">the following </w:t>
      </w:r>
      <w:r w:rsidR="009003B5">
        <w:t>SED</w:t>
      </w:r>
      <w:r>
        <w:t xml:space="preserve"> command</w:t>
      </w:r>
      <w:r w:rsidR="009003B5">
        <w:t>:</w:t>
      </w:r>
    </w:p>
    <w:p w14:paraId="71F7EA0D" w14:textId="488FF367" w:rsidR="009003B5" w:rsidRPr="00262AC8" w:rsidRDefault="009003B5" w:rsidP="00552A62">
      <w:pPr>
        <w:pStyle w:val="BodyText"/>
        <w:rPr>
          <w:i/>
        </w:rPr>
      </w:pPr>
      <w:r w:rsidRPr="00262AC8">
        <w:rPr>
          <w:i/>
        </w:rPr>
        <w:t>sed -i -E 's/ /#/g; s/:/ /; s/\[//; s/\]//; s/"//g' access.log</w:t>
      </w:r>
    </w:p>
    <w:p w14:paraId="63C8DC5F" w14:textId="18D3EDEC" w:rsidR="009003B5" w:rsidRDefault="003A2F41" w:rsidP="00552A62">
      <w:pPr>
        <w:pStyle w:val="BodyText"/>
      </w:pPr>
      <w:r>
        <w:t xml:space="preserve">Once complete, </w:t>
      </w:r>
      <w:r w:rsidR="00FA2B73">
        <w:t>delete all columns to the right of I, and then delete</w:t>
      </w:r>
      <w:r>
        <w:t xml:space="preserve"> columns </w:t>
      </w:r>
      <w:r w:rsidR="000A3C3B">
        <w:t>H, C, and B</w:t>
      </w:r>
      <w:r>
        <w:t xml:space="preserve"> (Figure </w:t>
      </w:r>
      <w:r w:rsidR="001B310B">
        <w:t>23</w:t>
      </w:r>
      <w:r>
        <w:t>)</w:t>
      </w:r>
      <w:r w:rsidR="00FA2B73">
        <w:t>.</w:t>
      </w:r>
    </w:p>
    <w:p w14:paraId="1F1C5F8A" w14:textId="77777777" w:rsidR="00246ED5" w:rsidRDefault="00715558" w:rsidP="00246ED5">
      <w:pPr>
        <w:pStyle w:val="BodyText"/>
        <w:keepNext/>
        <w:ind w:firstLine="0"/>
      </w:pPr>
      <w:r>
        <w:rPr>
          <w:noProof/>
        </w:rPr>
        <w:drawing>
          <wp:inline distT="0" distB="0" distL="0" distR="0" wp14:anchorId="23D09C71" wp14:editId="7455EC64">
            <wp:extent cx="5486400" cy="26003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pache_import.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4180386" w14:textId="328D9263" w:rsidR="00715558" w:rsidRDefault="00246ED5" w:rsidP="00246ED5">
      <w:pPr>
        <w:pStyle w:val="Caption"/>
      </w:pPr>
      <w:r>
        <w:t xml:space="preserve">Figure </w:t>
      </w:r>
      <w:fldSimple w:instr=" SEQ Figure \* ARABIC ">
        <w:r w:rsidR="00CC239B">
          <w:rPr>
            <w:noProof/>
          </w:rPr>
          <w:t>23</w:t>
        </w:r>
      </w:fldSimple>
      <w:r w:rsidRPr="00A76198">
        <w:t>. Delete columns. (Marty, 2010)</w:t>
      </w:r>
    </w:p>
    <w:p w14:paraId="6CDA932B" w14:textId="287BCC58" w:rsidR="00715558" w:rsidRDefault="00DF6080" w:rsidP="00715558">
      <w:pPr>
        <w:pStyle w:val="BodyText"/>
        <w:ind w:firstLine="0"/>
      </w:pPr>
      <w:r>
        <w:tab/>
      </w:r>
      <w:r w:rsidR="00925401">
        <w:t>A couple of minor adjustments still need to be made. First, t</w:t>
      </w:r>
      <w:r>
        <w:t>he HTTP Code column will need to have the string ‘HTTP code: ’ prepended to it for clarity.</w:t>
      </w:r>
      <w:r w:rsidR="00925401">
        <w:t xml:space="preserve"> Second, </w:t>
      </w:r>
      <w:r w:rsidR="00E86E11">
        <w:t xml:space="preserve">you must take into account the time zone offset of </w:t>
      </w:r>
      <w:r w:rsidR="00925401">
        <w:t xml:space="preserve">the </w:t>
      </w:r>
      <w:r w:rsidR="00586738">
        <w:t>Date/T</w:t>
      </w:r>
      <w:r w:rsidR="00925401">
        <w:t xml:space="preserve">ime (Figure </w:t>
      </w:r>
      <w:r w:rsidR="001B310B">
        <w:t>24</w:t>
      </w:r>
      <w:r w:rsidR="00925401">
        <w:t xml:space="preserve">). </w:t>
      </w:r>
    </w:p>
    <w:p w14:paraId="446DE6CD" w14:textId="77777777" w:rsidR="00246ED5" w:rsidRDefault="00715558" w:rsidP="00246ED5">
      <w:pPr>
        <w:pStyle w:val="BodyText"/>
        <w:keepNext/>
        <w:ind w:firstLine="0"/>
      </w:pPr>
      <w:r>
        <w:rPr>
          <w:noProof/>
        </w:rPr>
        <w:lastRenderedPageBreak/>
        <w:drawing>
          <wp:inline distT="0" distB="0" distL="0" distR="0" wp14:anchorId="7013A7F1" wp14:editId="77B93BE4">
            <wp:extent cx="5486400" cy="26003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pache_removed_col.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168054FB" w14:textId="6ED00ABE" w:rsidR="00715558" w:rsidRDefault="00246ED5" w:rsidP="00246ED5">
      <w:pPr>
        <w:pStyle w:val="Caption"/>
      </w:pPr>
      <w:r>
        <w:t xml:space="preserve">Figure </w:t>
      </w:r>
      <w:fldSimple w:instr=" SEQ Figure \* ARABIC ">
        <w:r w:rsidR="00CC239B">
          <w:rPr>
            <w:noProof/>
          </w:rPr>
          <w:t>24</w:t>
        </w:r>
      </w:fldSimple>
      <w:r w:rsidRPr="004F5E62">
        <w:t>. Time zone information in data. (Marty, 2010)</w:t>
      </w:r>
    </w:p>
    <w:p w14:paraId="0BA56B74" w14:textId="23B05C9B" w:rsidR="00715558" w:rsidRDefault="00925401" w:rsidP="00715558">
      <w:pPr>
        <w:pStyle w:val="BodyText"/>
        <w:ind w:firstLine="0"/>
      </w:pPr>
      <w:r>
        <w:tab/>
        <w:t xml:space="preserve">Since </w:t>
      </w:r>
      <w:r w:rsidR="00E86E11">
        <w:t xml:space="preserve">you need to adjust </w:t>
      </w:r>
      <w:r>
        <w:t xml:space="preserve">all times to UTC, a function will be used to </w:t>
      </w:r>
      <w:r w:rsidR="00C74D89">
        <w:t>change</w:t>
      </w:r>
      <w:r>
        <w:t xml:space="preserve"> the time by the proper offset (in this case, 8 hours). To make </w:t>
      </w:r>
      <w:r w:rsidR="00E86E11">
        <w:t>time</w:t>
      </w:r>
      <w:r>
        <w:t xml:space="preserve"> adjustment,</w:t>
      </w:r>
      <w:r w:rsidR="00E86E11">
        <w:t xml:space="preserve"> you’ll add</w:t>
      </w:r>
      <w:r>
        <w:t xml:space="preserve"> 8/24</w:t>
      </w:r>
      <w:r w:rsidR="00B61151">
        <w:t>th</w:t>
      </w:r>
      <w:r>
        <w:t xml:space="preserve"> of a day (or 8 hours) to the Date/Time column with this statement (Figure </w:t>
      </w:r>
      <w:r w:rsidR="001B310B">
        <w:t>25</w:t>
      </w:r>
      <w:r>
        <w:t>):</w:t>
      </w:r>
    </w:p>
    <w:p w14:paraId="465D66EB" w14:textId="18C8DA63" w:rsidR="00925401" w:rsidRPr="0014708B" w:rsidRDefault="00925401" w:rsidP="00715558">
      <w:pPr>
        <w:pStyle w:val="BodyText"/>
        <w:ind w:firstLine="0"/>
        <w:rPr>
          <w:i/>
        </w:rPr>
      </w:pPr>
      <w:r>
        <w:tab/>
      </w:r>
      <w:r>
        <w:tab/>
      </w:r>
      <w:r w:rsidRPr="0014708B">
        <w:rPr>
          <w:i/>
        </w:rPr>
        <w:t>=B1 + 8/24</w:t>
      </w:r>
    </w:p>
    <w:p w14:paraId="731D00C4" w14:textId="77777777" w:rsidR="00246ED5" w:rsidRDefault="00715558" w:rsidP="00246ED5">
      <w:pPr>
        <w:pStyle w:val="BodyText"/>
        <w:keepNext/>
        <w:ind w:firstLine="0"/>
      </w:pPr>
      <w:r>
        <w:rPr>
          <w:noProof/>
        </w:rPr>
        <w:drawing>
          <wp:inline distT="0" distB="0" distL="0" distR="0" wp14:anchorId="18AC1CAB" wp14:editId="3EA87813">
            <wp:extent cx="5486400" cy="26003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pache_timezone.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43C62A9" w14:textId="2A4485A0" w:rsidR="00715558" w:rsidRDefault="00246ED5" w:rsidP="00246ED5">
      <w:pPr>
        <w:pStyle w:val="Caption"/>
      </w:pPr>
      <w:r>
        <w:t xml:space="preserve">Figure </w:t>
      </w:r>
      <w:fldSimple w:instr=" SEQ Figure \* ARABIC ">
        <w:r w:rsidR="00CC239B">
          <w:rPr>
            <w:noProof/>
          </w:rPr>
          <w:t>25</w:t>
        </w:r>
      </w:fldSimple>
      <w:r w:rsidRPr="00573C76">
        <w:t>. Change Date/Time to UTC time zone. (Marty, 2010)</w:t>
      </w:r>
    </w:p>
    <w:p w14:paraId="56F52B05" w14:textId="40BE30DF" w:rsidR="00715558" w:rsidRDefault="00A65C0A" w:rsidP="00246ED5">
      <w:pPr>
        <w:pStyle w:val="BodyText"/>
      </w:pPr>
      <w:r>
        <w:t>Apply</w:t>
      </w:r>
      <w:r w:rsidR="0048033D">
        <w:t xml:space="preserve"> the standard columns, headers, </w:t>
      </w:r>
      <w:r w:rsidR="0014708B">
        <w:t xml:space="preserve">and </w:t>
      </w:r>
      <w:r w:rsidR="0048033D">
        <w:t>formats</w:t>
      </w:r>
      <w:r w:rsidR="00E86E11">
        <w:t>,</w:t>
      </w:r>
      <w:r w:rsidR="0048033D">
        <w:t xml:space="preserve"> and the result should look similar to Figure </w:t>
      </w:r>
      <w:r w:rsidR="001B310B">
        <w:t>26</w:t>
      </w:r>
      <w:r w:rsidR="0048033D">
        <w:t>.</w:t>
      </w:r>
    </w:p>
    <w:p w14:paraId="79ED9AF5" w14:textId="77777777" w:rsidR="00804CBC" w:rsidRDefault="00715558" w:rsidP="00804CBC">
      <w:pPr>
        <w:pStyle w:val="BodyText"/>
        <w:keepNext/>
        <w:ind w:firstLine="0"/>
      </w:pPr>
      <w:r>
        <w:rPr>
          <w:noProof/>
        </w:rPr>
        <w:lastRenderedPageBreak/>
        <w:drawing>
          <wp:inline distT="0" distB="0" distL="0" distR="0" wp14:anchorId="2E312C4B" wp14:editId="5E10593D">
            <wp:extent cx="5486400" cy="2600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pache_final.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5AD5137" w14:textId="3587E6B1" w:rsidR="00715558" w:rsidRDefault="00804CBC" w:rsidP="00804CBC">
      <w:pPr>
        <w:pStyle w:val="Caption"/>
      </w:pPr>
      <w:r>
        <w:t xml:space="preserve">Figure </w:t>
      </w:r>
      <w:fldSimple w:instr=" SEQ Figure \* ARABIC ">
        <w:r w:rsidR="00CC239B">
          <w:rPr>
            <w:noProof/>
          </w:rPr>
          <w:t>26</w:t>
        </w:r>
      </w:fldSimple>
      <w:r w:rsidRPr="00B35373">
        <w:t>. Final result. (Marty, 2010)</w:t>
      </w:r>
    </w:p>
    <w:p w14:paraId="4D65DAFF" w14:textId="578F34EA" w:rsidR="00B15F83" w:rsidRDefault="00B15F83" w:rsidP="00B15F83">
      <w:pPr>
        <w:pStyle w:val="Heading3"/>
      </w:pPr>
      <w:r>
        <w:t>Apache Error Logs</w:t>
      </w:r>
    </w:p>
    <w:p w14:paraId="6B456587" w14:textId="5BE1F23E" w:rsidR="00B15F83" w:rsidRPr="00B15F83" w:rsidRDefault="00D20669" w:rsidP="00B112C4">
      <w:pPr>
        <w:pStyle w:val="BodyText"/>
      </w:pPr>
      <w:r w:rsidRPr="00D20669">
        <w:t>The Apache Error logs contain web server error and resource alerts. The formatting of this log is similarly to the Linux system logs discussed previously. The log should have the dates and delimiters corrected, so each field is in its proper column.</w:t>
      </w:r>
      <w:r>
        <w:t xml:space="preserve"> </w:t>
      </w:r>
      <w:r w:rsidR="00B112C4">
        <w:t xml:space="preserve">The first step is to </w:t>
      </w:r>
      <w:r w:rsidR="00B15F83" w:rsidRPr="00B15F83">
        <w:t xml:space="preserve">remove </w:t>
      </w:r>
      <w:r w:rsidR="003D142D">
        <w:t>the “</w:t>
      </w:r>
      <w:r w:rsidR="00B15F83" w:rsidRPr="00B15F83">
        <w:t xml:space="preserve">day </w:t>
      </w:r>
      <w:r w:rsidR="00B112C4">
        <w:t>of the week</w:t>
      </w:r>
      <w:r w:rsidR="003D142D">
        <w:t>”</w:t>
      </w:r>
      <w:r w:rsidR="00B112C4">
        <w:t xml:space="preserve"> </w:t>
      </w:r>
      <w:r w:rsidR="00B15F83" w:rsidRPr="00B15F83">
        <w:t>word</w:t>
      </w:r>
      <w:r w:rsidR="00B112C4">
        <w:t>s</w:t>
      </w:r>
      <w:r w:rsidR="00B15F83" w:rsidRPr="00B15F83">
        <w:t xml:space="preserve"> from </w:t>
      </w:r>
      <w:r w:rsidR="003D142D">
        <w:t xml:space="preserve">the </w:t>
      </w:r>
      <w:r w:rsidR="00B15F83" w:rsidRPr="00B15F83">
        <w:t xml:space="preserve">beginning of </w:t>
      </w:r>
      <w:r w:rsidR="00B112C4">
        <w:t xml:space="preserve">each </w:t>
      </w:r>
      <w:r w:rsidR="00B15F83" w:rsidRPr="00B15F83">
        <w:t>line</w:t>
      </w:r>
      <w:r w:rsidR="00D3669A">
        <w:t xml:space="preserve"> by running</w:t>
      </w:r>
      <w:r w:rsidR="00B112C4">
        <w:t xml:space="preserve"> the following command:</w:t>
      </w:r>
    </w:p>
    <w:p w14:paraId="6054D6BD" w14:textId="77777777" w:rsidR="00B15F83" w:rsidRPr="00F92096" w:rsidRDefault="00B15F83" w:rsidP="00B15F83">
      <w:pPr>
        <w:pStyle w:val="BodyText"/>
        <w:rPr>
          <w:i/>
        </w:rPr>
      </w:pPr>
      <w:r w:rsidRPr="00F92096">
        <w:rPr>
          <w:i/>
        </w:rPr>
        <w:t>cat error.log | cut -d' ' -f2- | sed -E '/^$/d; ' &gt; error.log</w:t>
      </w:r>
    </w:p>
    <w:p w14:paraId="07FCD6B9" w14:textId="31715A2C" w:rsidR="00B15F83" w:rsidRPr="00B15F83" w:rsidRDefault="00B112C4" w:rsidP="00B112C4">
      <w:pPr>
        <w:pStyle w:val="BodyText"/>
      </w:pPr>
      <w:r>
        <w:t xml:space="preserve">Next, we’ll use </w:t>
      </w:r>
      <w:r w:rsidR="009461CF">
        <w:t>the</w:t>
      </w:r>
      <w:r>
        <w:t xml:space="preserve"> months.sed file from earlier to </w:t>
      </w:r>
      <w:r w:rsidR="009461CF">
        <w:t>change the month name into the</w:t>
      </w:r>
      <w:r>
        <w:t xml:space="preserve"> corresponding month number:</w:t>
      </w:r>
    </w:p>
    <w:p w14:paraId="09C626A4" w14:textId="77777777" w:rsidR="00B15F83" w:rsidRPr="00F92096" w:rsidRDefault="00B15F83" w:rsidP="00B15F83">
      <w:pPr>
        <w:pStyle w:val="BodyText"/>
        <w:rPr>
          <w:i/>
        </w:rPr>
      </w:pPr>
      <w:r w:rsidRPr="00F92096">
        <w:rPr>
          <w:i/>
        </w:rPr>
        <w:t>sed -i -f months.sed error.log</w:t>
      </w:r>
    </w:p>
    <w:p w14:paraId="50A5ED2E" w14:textId="5F229683" w:rsidR="00B15F83" w:rsidRPr="00B15F83" w:rsidRDefault="00B112C4" w:rsidP="00B112C4">
      <w:pPr>
        <w:pStyle w:val="BodyText"/>
      </w:pPr>
      <w:r>
        <w:t xml:space="preserve">Finally, to </w:t>
      </w:r>
      <w:r w:rsidR="00B15F83" w:rsidRPr="00B15F83">
        <w:t xml:space="preserve">fix </w:t>
      </w:r>
      <w:r>
        <w:t xml:space="preserve">the rest of the </w:t>
      </w:r>
      <w:r w:rsidR="009461CF">
        <w:t>D</w:t>
      </w:r>
      <w:r w:rsidR="00B15F83" w:rsidRPr="00B15F83">
        <w:t>ate/</w:t>
      </w:r>
      <w:r w:rsidR="009461CF">
        <w:t>T</w:t>
      </w:r>
      <w:r w:rsidR="00B15F83" w:rsidRPr="00B15F83">
        <w:t xml:space="preserve">ime </w:t>
      </w:r>
      <w:r w:rsidR="00F92096">
        <w:t xml:space="preserve">field </w:t>
      </w:r>
      <w:r w:rsidR="00B15F83" w:rsidRPr="00B15F83">
        <w:t xml:space="preserve">and </w:t>
      </w:r>
      <w:r>
        <w:t xml:space="preserve">place </w:t>
      </w:r>
      <w:r w:rsidR="009461CF">
        <w:t>the</w:t>
      </w:r>
      <w:r>
        <w:t xml:space="preserve"> delimiters in the right location</w:t>
      </w:r>
      <w:r w:rsidR="00F92096">
        <w:t>s</w:t>
      </w:r>
      <w:r w:rsidR="009461CF">
        <w:t>, execute the following command</w:t>
      </w:r>
      <w:r w:rsidR="007861F1">
        <w:t xml:space="preserve"> </w:t>
      </w:r>
      <w:r w:rsidR="007861F1" w:rsidRPr="007861F1">
        <w:t>(Jimmij, 2015)</w:t>
      </w:r>
      <w:r w:rsidR="009461CF">
        <w:t>:</w:t>
      </w:r>
    </w:p>
    <w:p w14:paraId="0A2FE6F7" w14:textId="3CA9DFA1" w:rsidR="00B15F83" w:rsidRPr="00F92096" w:rsidRDefault="00B15F83" w:rsidP="00B15F83">
      <w:pPr>
        <w:pStyle w:val="BodyText"/>
        <w:rPr>
          <w:i/>
        </w:rPr>
      </w:pPr>
      <w:r w:rsidRPr="00F92096">
        <w:rPr>
          <w:i/>
        </w:rPr>
        <w:t xml:space="preserve">sed </w:t>
      </w:r>
      <w:r w:rsidR="00B112C4" w:rsidRPr="00F92096">
        <w:rPr>
          <w:i/>
        </w:rPr>
        <w:t xml:space="preserve">–i –E </w:t>
      </w:r>
      <w:r w:rsidRPr="00F92096">
        <w:rPr>
          <w:i/>
        </w:rPr>
        <w:t>'s/\(.*</w:t>
      </w:r>
      <w:r w:rsidR="006F301F" w:rsidRPr="00F92096">
        <w:rPr>
          <w:i/>
        </w:rPr>
        <w:t>\)] /\1#/; s/\] \[/~/g; s/: /~/</w:t>
      </w:r>
      <w:r w:rsidR="00B112C4" w:rsidRPr="00F92096">
        <w:rPr>
          <w:i/>
        </w:rPr>
        <w:t>' error.log</w:t>
      </w:r>
    </w:p>
    <w:p w14:paraId="61B4FFED" w14:textId="18DEB3BB" w:rsidR="006901F6" w:rsidRDefault="00C819DC" w:rsidP="00C819DC">
      <w:pPr>
        <w:pStyle w:val="BodyText"/>
      </w:pPr>
      <w:r>
        <w:t>When i</w:t>
      </w:r>
      <w:r w:rsidR="009A104D">
        <w:t>mport</w:t>
      </w:r>
      <w:r>
        <w:t>ing into Excel, the ‘</w:t>
      </w:r>
      <w:r w:rsidR="009A104D">
        <w:t>#</w:t>
      </w:r>
      <w:r>
        <w:t>’</w:t>
      </w:r>
      <w:r w:rsidR="009A104D">
        <w:t xml:space="preserve"> </w:t>
      </w:r>
      <w:r>
        <w:t>character will be used to d</w:t>
      </w:r>
      <w:r w:rsidR="007E641E">
        <w:t>elimit the data. The import will create t</w:t>
      </w:r>
      <w:r>
        <w:t>wo columns</w:t>
      </w:r>
      <w:r w:rsidR="007E641E">
        <w:t xml:space="preserve"> which you will</w:t>
      </w:r>
      <w:r>
        <w:t xml:space="preserve"> further deli</w:t>
      </w:r>
      <w:r w:rsidR="007E641E">
        <w:t>neate</w:t>
      </w:r>
      <w:r>
        <w:t xml:space="preserve"> by </w:t>
      </w:r>
      <w:r w:rsidR="007E641E">
        <w:t xml:space="preserve">using the </w:t>
      </w:r>
      <w:r>
        <w:t xml:space="preserve">tilde character (Figure </w:t>
      </w:r>
      <w:r w:rsidR="001B310B">
        <w:t>27</w:t>
      </w:r>
      <w:r>
        <w:t xml:space="preserve">). </w:t>
      </w:r>
    </w:p>
    <w:p w14:paraId="2307623D" w14:textId="77777777" w:rsidR="00D7370D" w:rsidRDefault="006901F6" w:rsidP="00D7370D">
      <w:pPr>
        <w:pStyle w:val="BodyText"/>
        <w:keepNext/>
        <w:ind w:firstLine="0"/>
      </w:pPr>
      <w:r>
        <w:rPr>
          <w:noProof/>
        </w:rPr>
        <w:lastRenderedPageBreak/>
        <w:drawing>
          <wp:inline distT="0" distB="0" distL="0" distR="0" wp14:anchorId="78871F34" wp14:editId="3850044C">
            <wp:extent cx="5486400" cy="26003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rror_import.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DE7F828" w14:textId="6AF46E0B" w:rsidR="006901F6" w:rsidRDefault="00D7370D" w:rsidP="00D7370D">
      <w:pPr>
        <w:pStyle w:val="Caption"/>
      </w:pPr>
      <w:r>
        <w:t xml:space="preserve">Figure </w:t>
      </w:r>
      <w:fldSimple w:instr=" SEQ Figure \* ARABIC ">
        <w:r w:rsidR="00CC239B">
          <w:rPr>
            <w:noProof/>
          </w:rPr>
          <w:t>27</w:t>
        </w:r>
      </w:fldSimple>
      <w:r w:rsidRPr="00F45875">
        <w:t>. Delimited columns. (Marty, 2010)</w:t>
      </w:r>
    </w:p>
    <w:p w14:paraId="23B00D81" w14:textId="5C8D3A9F" w:rsidR="006901F6" w:rsidRDefault="00C819DC" w:rsidP="00F9169C">
      <w:pPr>
        <w:pStyle w:val="BodyText"/>
      </w:pPr>
      <w:r>
        <w:t xml:space="preserve">The first </w:t>
      </w:r>
      <w:r w:rsidR="00A65C0A">
        <w:t xml:space="preserve">column has up to two delimiters. </w:t>
      </w:r>
      <w:r w:rsidR="007E641E">
        <w:t>You will</w:t>
      </w:r>
      <w:r>
        <w:t xml:space="preserve"> </w:t>
      </w:r>
      <w:r w:rsidR="007E641E">
        <w:t>insert a column</w:t>
      </w:r>
      <w:r>
        <w:t xml:space="preserve"> between Columns A and B</w:t>
      </w:r>
      <w:r w:rsidR="00F9169C">
        <w:t xml:space="preserve"> </w:t>
      </w:r>
      <w:r w:rsidR="007E641E">
        <w:t xml:space="preserve">to prevent overwriting the current contents of Column B </w:t>
      </w:r>
      <w:r w:rsidR="00F9169C">
        <w:t xml:space="preserve">(Figure </w:t>
      </w:r>
      <w:r w:rsidR="001B310B">
        <w:t>28</w:t>
      </w:r>
      <w:r w:rsidR="00F9169C">
        <w:t xml:space="preserve"> – Step 1)</w:t>
      </w:r>
      <w:r>
        <w:t>.</w:t>
      </w:r>
      <w:r w:rsidR="00F9169C">
        <w:t xml:space="preserve"> </w:t>
      </w:r>
      <w:r w:rsidR="007E641E">
        <w:t>You then</w:t>
      </w:r>
      <w:r w:rsidR="00F9169C">
        <w:t xml:space="preserve"> highlight the first column and choose the ‘Text to Columns’ button on the </w:t>
      </w:r>
      <w:r w:rsidR="009461CF">
        <w:t>‘</w:t>
      </w:r>
      <w:r w:rsidR="00F9169C">
        <w:t>Data</w:t>
      </w:r>
      <w:r w:rsidR="009461CF">
        <w:t>’</w:t>
      </w:r>
      <w:r w:rsidR="00F9169C">
        <w:t xml:space="preserve"> ribbon (Figure </w:t>
      </w:r>
      <w:r w:rsidR="001B310B">
        <w:t>28</w:t>
      </w:r>
      <w:r w:rsidR="00F9169C">
        <w:t xml:space="preserve"> – Step 2).</w:t>
      </w:r>
      <w:r>
        <w:t xml:space="preserve">  </w:t>
      </w:r>
    </w:p>
    <w:p w14:paraId="5543A2EB" w14:textId="77777777" w:rsidR="00D7370D" w:rsidRDefault="006901F6" w:rsidP="00D7370D">
      <w:pPr>
        <w:pStyle w:val="BodyText"/>
        <w:keepNext/>
        <w:ind w:firstLine="0"/>
      </w:pPr>
      <w:r>
        <w:rPr>
          <w:noProof/>
        </w:rPr>
        <w:drawing>
          <wp:inline distT="0" distB="0" distL="0" distR="0" wp14:anchorId="0F77802A" wp14:editId="4E744078">
            <wp:extent cx="5486400" cy="26003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rror_add_columns.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0D26E0E" w14:textId="0FA176C2" w:rsidR="006901F6" w:rsidRDefault="00D7370D" w:rsidP="00D7370D">
      <w:pPr>
        <w:pStyle w:val="Caption"/>
      </w:pPr>
      <w:r>
        <w:t xml:space="preserve">Figure </w:t>
      </w:r>
      <w:fldSimple w:instr=" SEQ Figure \* ARABIC ">
        <w:r w:rsidR="00CC239B">
          <w:rPr>
            <w:noProof/>
          </w:rPr>
          <w:t>28</w:t>
        </w:r>
      </w:fldSimple>
      <w:r w:rsidRPr="000649A2">
        <w:t>. Text to column conversion. (Marty, 2010)</w:t>
      </w:r>
    </w:p>
    <w:p w14:paraId="1E0EEEB3" w14:textId="3FA4E93A" w:rsidR="006901F6" w:rsidRDefault="00A109A6" w:rsidP="00D7370D">
      <w:pPr>
        <w:pStyle w:val="BodyText"/>
      </w:pPr>
      <w:r>
        <w:t>Once Column A has been separated into the appropriate columns, the new Column D, can also be sep</w:t>
      </w:r>
      <w:r w:rsidR="006E362F">
        <w:t xml:space="preserve">arated using the same technique. </w:t>
      </w:r>
      <w:r>
        <w:t xml:space="preserve">The result of all that work should </w:t>
      </w:r>
      <w:r w:rsidR="006E362F">
        <w:t>look like</w:t>
      </w:r>
      <w:r>
        <w:t xml:space="preserve"> Figure </w:t>
      </w:r>
      <w:r w:rsidR="001B310B">
        <w:t>29</w:t>
      </w:r>
      <w:r>
        <w:t>.</w:t>
      </w:r>
    </w:p>
    <w:p w14:paraId="1B4787E5" w14:textId="77777777" w:rsidR="00D7370D" w:rsidRDefault="006901F6" w:rsidP="00D7370D">
      <w:pPr>
        <w:pStyle w:val="BodyText"/>
        <w:keepNext/>
        <w:ind w:firstLine="0"/>
      </w:pPr>
      <w:r>
        <w:rPr>
          <w:noProof/>
        </w:rPr>
        <w:lastRenderedPageBreak/>
        <w:drawing>
          <wp:inline distT="0" distB="0" distL="0" distR="0" wp14:anchorId="6407B1DA" wp14:editId="38BC6F3C">
            <wp:extent cx="5486400" cy="26003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rror_text2columns.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9D51F12" w14:textId="17D93F34" w:rsidR="006901F6" w:rsidRDefault="00D7370D" w:rsidP="00D7370D">
      <w:pPr>
        <w:pStyle w:val="Caption"/>
      </w:pPr>
      <w:r>
        <w:t xml:space="preserve">Figure </w:t>
      </w:r>
      <w:fldSimple w:instr=" SEQ Figure \* ARABIC ">
        <w:r w:rsidR="00CC239B">
          <w:rPr>
            <w:noProof/>
          </w:rPr>
          <w:t>29</w:t>
        </w:r>
      </w:fldSimple>
      <w:r w:rsidRPr="00C77C51">
        <w:t>. Data separated into columns. (Marty, 2010)</w:t>
      </w:r>
    </w:p>
    <w:p w14:paraId="68DF7D2F" w14:textId="0FE60927" w:rsidR="006901F6" w:rsidRDefault="00934A82" w:rsidP="00D7370D">
      <w:pPr>
        <w:pStyle w:val="BodyText"/>
      </w:pPr>
      <w:r>
        <w:t xml:space="preserve">Apply the rest of the standard columns, headers, formats and the result should look similar to Figure </w:t>
      </w:r>
      <w:r w:rsidR="001B310B">
        <w:t>30</w:t>
      </w:r>
      <w:r>
        <w:t>.</w:t>
      </w:r>
    </w:p>
    <w:p w14:paraId="3DE737E7" w14:textId="77777777" w:rsidR="00D91C4F" w:rsidRDefault="006901F6" w:rsidP="00D91C4F">
      <w:pPr>
        <w:pStyle w:val="BodyText"/>
        <w:keepNext/>
        <w:ind w:firstLine="0"/>
      </w:pPr>
      <w:r>
        <w:rPr>
          <w:noProof/>
        </w:rPr>
        <w:drawing>
          <wp:inline distT="0" distB="0" distL="0" distR="0" wp14:anchorId="54CF7235" wp14:editId="28B6D9FA">
            <wp:extent cx="5486400" cy="2600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rror_final.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4715CC8E" w14:textId="252BF95A" w:rsidR="006901F6" w:rsidRDefault="00D91C4F" w:rsidP="00D91C4F">
      <w:pPr>
        <w:pStyle w:val="Caption"/>
      </w:pPr>
      <w:r>
        <w:t xml:space="preserve">Figure </w:t>
      </w:r>
      <w:fldSimple w:instr=" SEQ Figure \* ARABIC ">
        <w:r w:rsidR="00CC239B">
          <w:rPr>
            <w:noProof/>
          </w:rPr>
          <w:t>30</w:t>
        </w:r>
      </w:fldSimple>
      <w:r w:rsidRPr="002D5DF5">
        <w:t>. Final result. (Marty, 2010)</w:t>
      </w:r>
    </w:p>
    <w:p w14:paraId="4F74F105" w14:textId="77777777" w:rsidR="00815FD4" w:rsidRDefault="00552A62" w:rsidP="008B7002">
      <w:pPr>
        <w:pStyle w:val="Heading2"/>
      </w:pPr>
      <w:r>
        <w:t>Network</w:t>
      </w:r>
      <w:r w:rsidR="00815FD4">
        <w:t xml:space="preserve"> </w:t>
      </w:r>
      <w:r>
        <w:t>Traffic</w:t>
      </w:r>
    </w:p>
    <w:p w14:paraId="544F2F59" w14:textId="7C1A5BF6" w:rsidR="00815FD4" w:rsidRDefault="00F171C5" w:rsidP="00815FD4">
      <w:pPr>
        <w:pStyle w:val="BodyText"/>
      </w:pPr>
      <w:r>
        <w:t>Scrutinizing network traffic when combined with other types of artifacts may also be beneficial to your investigation by identifying communications associated with the event and adding those IP addresses to your keywords for further examination</w:t>
      </w:r>
      <w:r w:rsidR="001578EC">
        <w:t>.</w:t>
      </w:r>
    </w:p>
    <w:p w14:paraId="7CD83DB3" w14:textId="77777777" w:rsidR="00815FD4" w:rsidRDefault="00552A62" w:rsidP="008B7002">
      <w:pPr>
        <w:pStyle w:val="Heading3"/>
      </w:pPr>
      <w:r>
        <w:lastRenderedPageBreak/>
        <w:t>IPTables</w:t>
      </w:r>
    </w:p>
    <w:p w14:paraId="0EC3EA1A" w14:textId="530D1320" w:rsidR="00815FD4" w:rsidRDefault="00351BBC" w:rsidP="00351BBC">
      <w:pPr>
        <w:pStyle w:val="BodyText"/>
      </w:pPr>
      <w:r>
        <w:t xml:space="preserve">IPTables and most other firewalls will produce logs that can be exported and examined. IPTables is run on Unix/Linux systems and has logs similar in format to the Linux system logs discussed earlier in this paper. </w:t>
      </w:r>
      <w:r w:rsidR="00373972">
        <w:t>The first step in the process of getting the data imported into Excel is to fix the date. First, we change the Month name to its number using</w:t>
      </w:r>
      <w:r w:rsidR="003C1CB1">
        <w:t xml:space="preserve"> the months.sed script</w:t>
      </w:r>
      <w:r w:rsidR="00373972">
        <w:t>:</w:t>
      </w:r>
    </w:p>
    <w:p w14:paraId="6BD7292E" w14:textId="6DD8E0DD" w:rsidR="00283835" w:rsidRPr="00E96550" w:rsidRDefault="00283835" w:rsidP="00283835">
      <w:pPr>
        <w:pStyle w:val="BodyText"/>
        <w:rPr>
          <w:i/>
        </w:rPr>
      </w:pPr>
      <w:r w:rsidRPr="00E96550">
        <w:rPr>
          <w:i/>
        </w:rPr>
        <w:t>sed -i -f months.sed iptables.log</w:t>
      </w:r>
    </w:p>
    <w:p w14:paraId="3437690F" w14:textId="5ACA0856" w:rsidR="00283835" w:rsidRDefault="00373972" w:rsidP="00283835">
      <w:pPr>
        <w:pStyle w:val="BodyText"/>
      </w:pPr>
      <w:r>
        <w:t xml:space="preserve">Next, </w:t>
      </w:r>
      <w:r w:rsidR="006373DB">
        <w:t>you will fix the year,</w:t>
      </w:r>
      <w:r>
        <w:t xml:space="preserve"> and </w:t>
      </w:r>
      <w:r w:rsidR="006373DB">
        <w:t>insert the</w:t>
      </w:r>
      <w:r>
        <w:t xml:space="preserve"> ‘#’ character</w:t>
      </w:r>
      <w:r w:rsidR="006373DB">
        <w:t xml:space="preserve"> as the delimiter with the following command</w:t>
      </w:r>
      <w:r>
        <w:t>:</w:t>
      </w:r>
    </w:p>
    <w:p w14:paraId="732AD1B7" w14:textId="335F98CC" w:rsidR="00283835" w:rsidRPr="00E96550" w:rsidRDefault="00283835" w:rsidP="00283835">
      <w:pPr>
        <w:pStyle w:val="BodyText"/>
        <w:rPr>
          <w:i/>
        </w:rPr>
      </w:pPr>
      <w:r w:rsidRPr="00E96550">
        <w:rPr>
          <w:i/>
        </w:rPr>
        <w:t>sed -i -E 's/ /\/2015~/; s/ /#/; s/: /#/; s/ IN=/#IN=/; s/MAC=/ MAC=/; s/ DF / /; s/~/ /' iptables.log</w:t>
      </w:r>
    </w:p>
    <w:p w14:paraId="31F7F3ED" w14:textId="1D1F1646" w:rsidR="00284D82" w:rsidRDefault="006373DB" w:rsidP="00283835">
      <w:pPr>
        <w:pStyle w:val="BodyText"/>
      </w:pPr>
      <w:r>
        <w:t xml:space="preserve">When importing into Excel, the ‘#’ character will be used to delimit the data. The import will </w:t>
      </w:r>
      <w:r w:rsidR="00284D82">
        <w:t>produce four columns, with the last on</w:t>
      </w:r>
      <w:r w:rsidR="005B64B3">
        <w:t xml:space="preserve">e needing to be subdivided </w:t>
      </w:r>
      <w:r w:rsidR="00284D82">
        <w:t xml:space="preserve">further (Figure </w:t>
      </w:r>
      <w:r w:rsidR="001B310B">
        <w:t>31</w:t>
      </w:r>
      <w:r w:rsidR="00284D82">
        <w:t>).</w:t>
      </w:r>
    </w:p>
    <w:p w14:paraId="386F3C89" w14:textId="77777777" w:rsidR="00D91C4F" w:rsidRDefault="009F6CB4" w:rsidP="00D91C4F">
      <w:pPr>
        <w:pStyle w:val="BodyText"/>
        <w:keepNext/>
        <w:ind w:firstLine="0"/>
      </w:pPr>
      <w:r>
        <w:rPr>
          <w:noProof/>
        </w:rPr>
        <w:drawing>
          <wp:inline distT="0" distB="0" distL="0" distR="0" wp14:anchorId="0FB42261" wp14:editId="5F4C72D5">
            <wp:extent cx="5486400" cy="26003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ptables_import.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56C2D4C" w14:textId="7851806D" w:rsidR="009F6CB4" w:rsidRDefault="00D91C4F" w:rsidP="00D91C4F">
      <w:pPr>
        <w:pStyle w:val="Caption"/>
      </w:pPr>
      <w:r>
        <w:t xml:space="preserve">Figure </w:t>
      </w:r>
      <w:fldSimple w:instr=" SEQ Figure \* ARABIC ">
        <w:r w:rsidR="00CC239B">
          <w:rPr>
            <w:noProof/>
          </w:rPr>
          <w:t>31</w:t>
        </w:r>
      </w:fldSimple>
      <w:r w:rsidRPr="00663DC1">
        <w:t>. Data imported into Excel. (Chuvakin, 2004)</w:t>
      </w:r>
    </w:p>
    <w:p w14:paraId="6C4B20A8" w14:textId="471F9341" w:rsidR="009F6CB4" w:rsidRDefault="00CC4786" w:rsidP="00CC4786">
      <w:pPr>
        <w:pStyle w:val="BodyText"/>
      </w:pPr>
      <w:r>
        <w:t xml:space="preserve">Highlight column D and select the ‘Text to Columns’ button on the </w:t>
      </w:r>
      <w:r w:rsidR="008677F2">
        <w:t>‘</w:t>
      </w:r>
      <w:r>
        <w:t>Data</w:t>
      </w:r>
      <w:r w:rsidR="008677F2">
        <w:t>’</w:t>
      </w:r>
      <w:r>
        <w:t xml:space="preserve"> ribbon. Select the ‘Space’ delimiter and verify that ‘Treating consecutive delimiters as one’ is not checked (Figure </w:t>
      </w:r>
      <w:r w:rsidR="001B310B">
        <w:t>32</w:t>
      </w:r>
      <w:r>
        <w:t>).</w:t>
      </w:r>
    </w:p>
    <w:p w14:paraId="2C8CDDF4" w14:textId="77777777" w:rsidR="00D91C4F" w:rsidRDefault="009F6CB4" w:rsidP="00D91C4F">
      <w:pPr>
        <w:pStyle w:val="BodyText"/>
        <w:keepNext/>
        <w:ind w:firstLine="0"/>
      </w:pPr>
      <w:r>
        <w:rPr>
          <w:noProof/>
        </w:rPr>
        <w:lastRenderedPageBreak/>
        <w:drawing>
          <wp:inline distT="0" distB="0" distL="0" distR="0" wp14:anchorId="47D0ED38" wp14:editId="746F5EDA">
            <wp:extent cx="5486400" cy="26003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ptables_text2columns.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77CEF7D4" w14:textId="54D824F0" w:rsidR="009F6CB4" w:rsidRDefault="00D91C4F" w:rsidP="00D91C4F">
      <w:pPr>
        <w:pStyle w:val="Caption"/>
      </w:pPr>
      <w:r>
        <w:t xml:space="preserve">Figure </w:t>
      </w:r>
      <w:fldSimple w:instr=" SEQ Figure \* ARABIC ">
        <w:r w:rsidR="00CC239B">
          <w:rPr>
            <w:noProof/>
          </w:rPr>
          <w:t>32</w:t>
        </w:r>
      </w:fldSimple>
      <w:r w:rsidRPr="00FE3A42">
        <w:t>. Text to columns wizard. (Chuvakin, 2004)</w:t>
      </w:r>
    </w:p>
    <w:p w14:paraId="43191CA1" w14:textId="13FD172E" w:rsidR="009F6CB4" w:rsidRDefault="008D4D77" w:rsidP="00026088">
      <w:pPr>
        <w:pStyle w:val="BodyText"/>
      </w:pPr>
      <w:r>
        <w:t xml:space="preserve">After the data is </w:t>
      </w:r>
      <w:r w:rsidR="003110E2">
        <w:t>separated into</w:t>
      </w:r>
      <w:r>
        <w:t xml:space="preserve"> columns</w:t>
      </w:r>
      <w:r w:rsidR="00284D82">
        <w:t>, delete all the columns</w:t>
      </w:r>
      <w:r>
        <w:t xml:space="preserve"> in the spreadsheet</w:t>
      </w:r>
      <w:r w:rsidR="00284D82">
        <w:t xml:space="preserve"> except </w:t>
      </w:r>
      <w:r w:rsidR="00284D82" w:rsidRPr="00C628AA">
        <w:t>A, C, H, I, P, Q, T, U, V, W</w:t>
      </w:r>
      <w:r w:rsidR="00284D82">
        <w:t>.</w:t>
      </w:r>
      <w:r>
        <w:t xml:space="preserve"> Combine </w:t>
      </w:r>
      <w:r w:rsidR="00026088">
        <w:t>the columns</w:t>
      </w:r>
      <w:r>
        <w:t xml:space="preserve"> </w:t>
      </w:r>
      <w:r w:rsidR="003110E2">
        <w:t xml:space="preserve">that contain the </w:t>
      </w:r>
      <w:r>
        <w:t>source IP address and source port</w:t>
      </w:r>
      <w:r w:rsidR="00DF6305">
        <w:t xml:space="preserve"> together;</w:t>
      </w:r>
      <w:r w:rsidR="003110E2">
        <w:t xml:space="preserve"> the </w:t>
      </w:r>
      <w:r>
        <w:t>destination IP address and destination port</w:t>
      </w:r>
      <w:r w:rsidR="00DF6305">
        <w:t xml:space="preserve"> together</w:t>
      </w:r>
      <w:r>
        <w:t>; and the TCP Flag</w:t>
      </w:r>
      <w:r w:rsidR="00DF6305">
        <w:t>s</w:t>
      </w:r>
      <w:r>
        <w:t xml:space="preserve"> </w:t>
      </w:r>
      <w:r w:rsidR="00DF6305">
        <w:t xml:space="preserve">together </w:t>
      </w:r>
      <w:r>
        <w:t xml:space="preserve">(Figure </w:t>
      </w:r>
      <w:r w:rsidR="001B310B">
        <w:t>33</w:t>
      </w:r>
      <w:r>
        <w:t>).</w:t>
      </w:r>
    </w:p>
    <w:p w14:paraId="4126105F" w14:textId="77777777" w:rsidR="00D91C4F" w:rsidRDefault="009F6CB4" w:rsidP="00D91C4F">
      <w:pPr>
        <w:pStyle w:val="BodyText"/>
        <w:keepNext/>
        <w:ind w:firstLine="0"/>
      </w:pPr>
      <w:r>
        <w:rPr>
          <w:noProof/>
        </w:rPr>
        <w:drawing>
          <wp:inline distT="0" distB="0" distL="0" distR="0" wp14:anchorId="5A0F7D05" wp14:editId="07BE09E0">
            <wp:extent cx="5486400" cy="26003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iptables_keep_column.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2549C5F7" w14:textId="59C57BA5" w:rsidR="009F6CB4" w:rsidRDefault="00D91C4F" w:rsidP="00D91C4F">
      <w:pPr>
        <w:pStyle w:val="Caption"/>
      </w:pPr>
      <w:r>
        <w:t xml:space="preserve">Figure </w:t>
      </w:r>
      <w:fldSimple w:instr=" SEQ Figure \* ARABIC ">
        <w:r w:rsidR="00CC239B">
          <w:rPr>
            <w:noProof/>
          </w:rPr>
          <w:t>33</w:t>
        </w:r>
      </w:fldSimple>
      <w:r w:rsidRPr="00D0162C">
        <w:t>. Combine columns. (Chuvakin, 2004)</w:t>
      </w:r>
    </w:p>
    <w:p w14:paraId="19F219A8" w14:textId="26F65B1A" w:rsidR="009F6CB4" w:rsidRDefault="008E01C5" w:rsidP="008D4D77">
      <w:pPr>
        <w:pStyle w:val="BodyText"/>
      </w:pPr>
      <w:r>
        <w:t>When the columns have been combin</w:t>
      </w:r>
      <w:r w:rsidR="00D91C4F">
        <w:t>ed, in this case using the pipe</w:t>
      </w:r>
      <w:r>
        <w:t xml:space="preserve"> character</w:t>
      </w:r>
      <w:r w:rsidR="00D91C4F">
        <w:t xml:space="preserve"> (“|”)</w:t>
      </w:r>
      <w:r>
        <w:t xml:space="preserve"> to separate the fields, the spreadsheet should look similar to Figure </w:t>
      </w:r>
      <w:r w:rsidR="001B310B">
        <w:t>34</w:t>
      </w:r>
      <w:r>
        <w:t>.</w:t>
      </w:r>
    </w:p>
    <w:p w14:paraId="18545C7F" w14:textId="77777777" w:rsidR="008727A2" w:rsidRDefault="009F6CB4" w:rsidP="008727A2">
      <w:pPr>
        <w:pStyle w:val="BodyText"/>
        <w:keepNext/>
        <w:ind w:firstLine="0"/>
      </w:pPr>
      <w:r>
        <w:rPr>
          <w:noProof/>
        </w:rPr>
        <w:lastRenderedPageBreak/>
        <w:drawing>
          <wp:inline distT="0" distB="0" distL="0" distR="0" wp14:anchorId="02A8EBEA" wp14:editId="704D491B">
            <wp:extent cx="5486400" cy="2600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iptables_combined.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4B6C52E2" w14:textId="6886BE43" w:rsidR="009F6CB4" w:rsidRDefault="008727A2" w:rsidP="008727A2">
      <w:pPr>
        <w:pStyle w:val="Caption"/>
      </w:pPr>
      <w:r>
        <w:t xml:space="preserve">Figure </w:t>
      </w:r>
      <w:fldSimple w:instr=" SEQ Figure \* ARABIC ">
        <w:r w:rsidR="00CC239B">
          <w:rPr>
            <w:noProof/>
          </w:rPr>
          <w:t>34</w:t>
        </w:r>
      </w:fldSimple>
      <w:r w:rsidRPr="002F71C0">
        <w:t>. Pipe character as separator. (Chuvakin, 2004)</w:t>
      </w:r>
    </w:p>
    <w:p w14:paraId="46AAE616" w14:textId="0B05F503" w:rsidR="009F6CB4" w:rsidRDefault="00890027" w:rsidP="00890027">
      <w:pPr>
        <w:pStyle w:val="BodyText"/>
      </w:pPr>
      <w:r>
        <w:t xml:space="preserve">Apply the rest of the standard columns, headers, formats and the result should look </w:t>
      </w:r>
      <w:r w:rsidR="002C7554">
        <w:t>like</w:t>
      </w:r>
      <w:r>
        <w:t xml:space="preserve"> Figure </w:t>
      </w:r>
      <w:r w:rsidR="001B310B">
        <w:t>35</w:t>
      </w:r>
      <w:r w:rsidR="00192AE5">
        <w:t>.</w:t>
      </w:r>
    </w:p>
    <w:p w14:paraId="47F917AC" w14:textId="77777777" w:rsidR="008727A2" w:rsidRDefault="009F6CB4" w:rsidP="008727A2">
      <w:pPr>
        <w:pStyle w:val="BodyText"/>
        <w:keepNext/>
        <w:ind w:firstLine="0"/>
      </w:pPr>
      <w:r>
        <w:rPr>
          <w:noProof/>
        </w:rPr>
        <w:drawing>
          <wp:inline distT="0" distB="0" distL="0" distR="0" wp14:anchorId="46616CD1" wp14:editId="2A9FB194">
            <wp:extent cx="5486400" cy="26003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iptables_final.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10229D90" w14:textId="0032B9AC" w:rsidR="00283835" w:rsidRDefault="008727A2" w:rsidP="008727A2">
      <w:pPr>
        <w:pStyle w:val="Caption"/>
      </w:pPr>
      <w:r>
        <w:t xml:space="preserve">Figure </w:t>
      </w:r>
      <w:fldSimple w:instr=" SEQ Figure \* ARABIC ">
        <w:r w:rsidR="00CC239B">
          <w:rPr>
            <w:noProof/>
          </w:rPr>
          <w:t>35</w:t>
        </w:r>
      </w:fldSimple>
      <w:r w:rsidRPr="005F3598">
        <w:t>. Final result. (Chuvakin, 2004)</w:t>
      </w:r>
    </w:p>
    <w:p w14:paraId="0CF8947B" w14:textId="77777777" w:rsidR="00815FD4" w:rsidRDefault="00552A62" w:rsidP="008B7002">
      <w:pPr>
        <w:pStyle w:val="Heading3"/>
      </w:pPr>
      <w:r>
        <w:t>Packet Captures</w:t>
      </w:r>
    </w:p>
    <w:p w14:paraId="3764EC87" w14:textId="56048E58" w:rsidR="00815FD4" w:rsidRDefault="002C7554" w:rsidP="00815FD4">
      <w:pPr>
        <w:pStyle w:val="BodyText"/>
      </w:pPr>
      <w:r>
        <w:t xml:space="preserve">Packet Captures can be included as well into the analysis of the incident. </w:t>
      </w:r>
      <w:r w:rsidR="003E1D1B">
        <w:t>First, open</w:t>
      </w:r>
      <w:r w:rsidR="0012760E">
        <w:t xml:space="preserve"> the pcap file in</w:t>
      </w:r>
      <w:r w:rsidR="003E1D1B">
        <w:t xml:space="preserve"> </w:t>
      </w:r>
      <w:r w:rsidR="00FC6EB2">
        <w:t xml:space="preserve">Wireshark (Figure </w:t>
      </w:r>
      <w:r w:rsidR="001B310B">
        <w:t>36</w:t>
      </w:r>
      <w:r w:rsidR="00FC6EB2">
        <w:t>).</w:t>
      </w:r>
    </w:p>
    <w:p w14:paraId="2D6D89A9" w14:textId="77777777" w:rsidR="008727A2" w:rsidRDefault="005D73C2" w:rsidP="008727A2">
      <w:pPr>
        <w:pStyle w:val="BodyText"/>
        <w:keepNext/>
        <w:ind w:firstLine="0"/>
      </w:pPr>
      <w:r>
        <w:rPr>
          <w:noProof/>
        </w:rPr>
        <w:lastRenderedPageBreak/>
        <w:drawing>
          <wp:inline distT="0" distB="0" distL="0" distR="0" wp14:anchorId="3F487C67" wp14:editId="4B1C6954">
            <wp:extent cx="5486400" cy="2849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Wireshark.png"/>
                    <pic:cNvPicPr/>
                  </pic:nvPicPr>
                  <pic:blipFill>
                    <a:blip r:embed="rId43"/>
                    <a:stretch>
                      <a:fillRect/>
                    </a:stretch>
                  </pic:blipFill>
                  <pic:spPr>
                    <a:xfrm>
                      <a:off x="0" y="0"/>
                      <a:ext cx="5486400" cy="2849880"/>
                    </a:xfrm>
                    <a:prstGeom prst="rect">
                      <a:avLst/>
                    </a:prstGeom>
                  </pic:spPr>
                </pic:pic>
              </a:graphicData>
            </a:graphic>
          </wp:inline>
        </w:drawing>
      </w:r>
    </w:p>
    <w:p w14:paraId="0397B5AD" w14:textId="5FA5000B" w:rsidR="00B50EB7" w:rsidRDefault="008727A2" w:rsidP="008727A2">
      <w:pPr>
        <w:pStyle w:val="Caption"/>
      </w:pPr>
      <w:r>
        <w:t xml:space="preserve">Figure </w:t>
      </w:r>
      <w:fldSimple w:instr=" SEQ Figure \* ARABIC ">
        <w:r w:rsidR="00CC239B">
          <w:rPr>
            <w:noProof/>
          </w:rPr>
          <w:t>36</w:t>
        </w:r>
      </w:fldSimple>
      <w:r w:rsidRPr="00560200">
        <w:t>. Pcap file opened in Wireshark. (Skoudis, 2011)</w:t>
      </w:r>
    </w:p>
    <w:p w14:paraId="5A33ED83" w14:textId="435DD079" w:rsidR="00B50EB7" w:rsidRDefault="00EB42D8" w:rsidP="00FC6EB2">
      <w:pPr>
        <w:pStyle w:val="BodyText"/>
      </w:pPr>
      <w:r>
        <w:t>For</w:t>
      </w:r>
      <w:r w:rsidR="0012760E">
        <w:t xml:space="preserve"> the packet information</w:t>
      </w:r>
      <w:r w:rsidR="00FC6EB2">
        <w:t xml:space="preserve"> to get formatted correctly when exported, </w:t>
      </w:r>
      <w:r w:rsidR="00F016B6">
        <w:t>the</w:t>
      </w:r>
      <w:r w:rsidR="0012760E">
        <w:t xml:space="preserve"> default display</w:t>
      </w:r>
      <w:r w:rsidR="00F016B6">
        <w:t xml:space="preserve"> </w:t>
      </w:r>
      <w:r w:rsidR="00FC6EB2">
        <w:t xml:space="preserve">columns </w:t>
      </w:r>
      <w:r w:rsidR="00F016B6">
        <w:t xml:space="preserve">in Wireshark </w:t>
      </w:r>
      <w:r w:rsidR="00FC6EB2">
        <w:t xml:space="preserve">need to be changed. </w:t>
      </w:r>
      <w:r>
        <w:t>On</w:t>
      </w:r>
      <w:r w:rsidR="00FC6EB2">
        <w:t xml:space="preserve"> the toolbar</w:t>
      </w:r>
      <w:r w:rsidR="00F016B6">
        <w:t>,</w:t>
      </w:r>
      <w:r>
        <w:t xml:space="preserve"> click </w:t>
      </w:r>
      <w:r w:rsidR="00FC6EB2">
        <w:t xml:space="preserve">‘Edit’ and then ‘Preferences…’. </w:t>
      </w:r>
      <w:r w:rsidR="00956E39">
        <w:t>In the Preferences po</w:t>
      </w:r>
      <w:r>
        <w:t xml:space="preserve">p-up window, under ‘Appearance’, select ‘Columns’.  Change the layout of the columns to match what is shown </w:t>
      </w:r>
      <w:r w:rsidR="00956E39">
        <w:t xml:space="preserve">in Figure </w:t>
      </w:r>
      <w:r w:rsidR="001B310B">
        <w:t>37</w:t>
      </w:r>
      <w:r w:rsidR="00956E39">
        <w:t>.</w:t>
      </w:r>
    </w:p>
    <w:p w14:paraId="5A3D8E09" w14:textId="77777777" w:rsidR="008727A2" w:rsidRDefault="005D73C2" w:rsidP="008727A2">
      <w:pPr>
        <w:pStyle w:val="BodyText"/>
        <w:keepNext/>
        <w:ind w:firstLine="0"/>
      </w:pPr>
      <w:r>
        <w:rPr>
          <w:noProof/>
        </w:rPr>
        <w:drawing>
          <wp:inline distT="0" distB="0" distL="0" distR="0" wp14:anchorId="5CC5DBBA" wp14:editId="01DA4C1C">
            <wp:extent cx="5486400" cy="2849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Columns.png"/>
                    <pic:cNvPicPr/>
                  </pic:nvPicPr>
                  <pic:blipFill>
                    <a:blip r:embed="rId44"/>
                    <a:stretch>
                      <a:fillRect/>
                    </a:stretch>
                  </pic:blipFill>
                  <pic:spPr>
                    <a:xfrm>
                      <a:off x="0" y="0"/>
                      <a:ext cx="5486400" cy="2849880"/>
                    </a:xfrm>
                    <a:prstGeom prst="rect">
                      <a:avLst/>
                    </a:prstGeom>
                  </pic:spPr>
                </pic:pic>
              </a:graphicData>
            </a:graphic>
          </wp:inline>
        </w:drawing>
      </w:r>
    </w:p>
    <w:p w14:paraId="0404FF30" w14:textId="36D4748E" w:rsidR="00B50EB7" w:rsidRDefault="008727A2" w:rsidP="008727A2">
      <w:pPr>
        <w:pStyle w:val="Caption"/>
      </w:pPr>
      <w:r>
        <w:t xml:space="preserve">Figure </w:t>
      </w:r>
      <w:fldSimple w:instr=" SEQ Figure \* ARABIC ">
        <w:r w:rsidR="00CC239B">
          <w:rPr>
            <w:noProof/>
          </w:rPr>
          <w:t>37</w:t>
        </w:r>
      </w:fldSimple>
      <w:r w:rsidRPr="004D1BDD">
        <w:t>. Adjust display columns in Wireshark. (Skoudis, 2011)</w:t>
      </w:r>
    </w:p>
    <w:p w14:paraId="7D95EC80" w14:textId="7CEE4514" w:rsidR="00B50EB7" w:rsidRDefault="00102855" w:rsidP="00102855">
      <w:pPr>
        <w:pStyle w:val="BodyText"/>
      </w:pPr>
      <w:r>
        <w:t xml:space="preserve">In the new layout, </w:t>
      </w:r>
      <w:r w:rsidR="00371BB4">
        <w:t xml:space="preserve">the time column displays milliseconds which should be removed (Figure </w:t>
      </w:r>
      <w:r w:rsidR="0044156C">
        <w:t>38</w:t>
      </w:r>
      <w:r w:rsidR="00371BB4">
        <w:t>).</w:t>
      </w:r>
    </w:p>
    <w:p w14:paraId="41D9BD0A" w14:textId="77777777" w:rsidR="008727A2" w:rsidRDefault="005D73C2" w:rsidP="008727A2">
      <w:pPr>
        <w:pStyle w:val="BodyText"/>
        <w:keepNext/>
        <w:ind w:firstLine="0"/>
      </w:pPr>
      <w:r>
        <w:rPr>
          <w:noProof/>
        </w:rPr>
        <w:lastRenderedPageBreak/>
        <w:drawing>
          <wp:inline distT="0" distB="0" distL="0" distR="0" wp14:anchorId="564F5F08" wp14:editId="42530B4D">
            <wp:extent cx="5486400" cy="28498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Milliseconds.png"/>
                    <pic:cNvPicPr/>
                  </pic:nvPicPr>
                  <pic:blipFill>
                    <a:blip r:embed="rId45"/>
                    <a:stretch>
                      <a:fillRect/>
                    </a:stretch>
                  </pic:blipFill>
                  <pic:spPr>
                    <a:xfrm>
                      <a:off x="0" y="0"/>
                      <a:ext cx="5486400" cy="2849880"/>
                    </a:xfrm>
                    <a:prstGeom prst="rect">
                      <a:avLst/>
                    </a:prstGeom>
                  </pic:spPr>
                </pic:pic>
              </a:graphicData>
            </a:graphic>
          </wp:inline>
        </w:drawing>
      </w:r>
    </w:p>
    <w:p w14:paraId="32C626F8" w14:textId="767A0884" w:rsidR="00B50EB7" w:rsidRDefault="008727A2" w:rsidP="008727A2">
      <w:pPr>
        <w:pStyle w:val="Caption"/>
      </w:pPr>
      <w:r>
        <w:t xml:space="preserve">Figure </w:t>
      </w:r>
      <w:fldSimple w:instr=" SEQ Figure \* ARABIC ">
        <w:r w:rsidR="00CC239B">
          <w:rPr>
            <w:noProof/>
          </w:rPr>
          <w:t>38</w:t>
        </w:r>
      </w:fldSimple>
      <w:r w:rsidRPr="00342F29">
        <w:t>. Remove milliseconds. (Skoudis, 2011)</w:t>
      </w:r>
    </w:p>
    <w:p w14:paraId="136EAFBF" w14:textId="502B5BFF" w:rsidR="00B50EB7" w:rsidRDefault="00371BB4" w:rsidP="00371BB4">
      <w:pPr>
        <w:pStyle w:val="BodyText"/>
      </w:pPr>
      <w:r>
        <w:t>To remove milliseconds,</w:t>
      </w:r>
      <w:r w:rsidRPr="00371BB4">
        <w:t xml:space="preserve"> </w:t>
      </w:r>
      <w:r>
        <w:t>on the toolbar</w:t>
      </w:r>
      <w:r w:rsidR="00F016B6">
        <w:t>,</w:t>
      </w:r>
      <w:r w:rsidR="004C484B">
        <w:t xml:space="preserve"> click</w:t>
      </w:r>
      <w:r>
        <w:t xml:space="preserve"> ‘View’, </w:t>
      </w:r>
      <w:r w:rsidR="004C484B">
        <w:t xml:space="preserve">then </w:t>
      </w:r>
      <w:r>
        <w:t xml:space="preserve">‘Time Display Format’, and </w:t>
      </w:r>
      <w:r w:rsidR="004C484B">
        <w:t>finally</w:t>
      </w:r>
      <w:r>
        <w:t xml:space="preserve"> ‘Seconds’ (Figure </w:t>
      </w:r>
      <w:r w:rsidR="0044156C">
        <w:t>39</w:t>
      </w:r>
      <w:r>
        <w:t>). This will remove the milliseco</w:t>
      </w:r>
      <w:r w:rsidR="004C484B">
        <w:t>nds from the column and display the</w:t>
      </w:r>
      <w:r>
        <w:t xml:space="preserve"> time </w:t>
      </w:r>
      <w:r w:rsidR="004C484B">
        <w:t xml:space="preserve">only </w:t>
      </w:r>
      <w:r>
        <w:t>to the second</w:t>
      </w:r>
      <w:r w:rsidR="00DB6B44">
        <w:t xml:space="preserve"> (Figure </w:t>
      </w:r>
      <w:r w:rsidR="0044156C">
        <w:t>40</w:t>
      </w:r>
      <w:r w:rsidR="00DB6B44">
        <w:t>)</w:t>
      </w:r>
      <w:r>
        <w:t xml:space="preserve">. </w:t>
      </w:r>
    </w:p>
    <w:p w14:paraId="36B452B5" w14:textId="77777777" w:rsidR="008727A2" w:rsidRDefault="005D73C2" w:rsidP="008727A2">
      <w:pPr>
        <w:pStyle w:val="BodyText"/>
        <w:keepNext/>
        <w:ind w:firstLine="0"/>
      </w:pPr>
      <w:r>
        <w:rPr>
          <w:noProof/>
        </w:rPr>
        <w:drawing>
          <wp:inline distT="0" distB="0" distL="0" distR="0" wp14:anchorId="39758349" wp14:editId="06E56729">
            <wp:extent cx="5486400" cy="3240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Time2Seconds.png"/>
                    <pic:cNvPicPr/>
                  </pic:nvPicPr>
                  <pic:blipFill>
                    <a:blip r:embed="rId46"/>
                    <a:stretch>
                      <a:fillRect/>
                    </a:stretch>
                  </pic:blipFill>
                  <pic:spPr>
                    <a:xfrm>
                      <a:off x="0" y="0"/>
                      <a:ext cx="5486400" cy="3240405"/>
                    </a:xfrm>
                    <a:prstGeom prst="rect">
                      <a:avLst/>
                    </a:prstGeom>
                  </pic:spPr>
                </pic:pic>
              </a:graphicData>
            </a:graphic>
          </wp:inline>
        </w:drawing>
      </w:r>
    </w:p>
    <w:p w14:paraId="2C37FD6A" w14:textId="0499A08E" w:rsidR="00B50EB7" w:rsidRDefault="008727A2" w:rsidP="008727A2">
      <w:pPr>
        <w:pStyle w:val="Caption"/>
      </w:pPr>
      <w:r>
        <w:t xml:space="preserve">Figure </w:t>
      </w:r>
      <w:fldSimple w:instr=" SEQ Figure \* ARABIC ">
        <w:r w:rsidR="00CC239B">
          <w:rPr>
            <w:noProof/>
          </w:rPr>
          <w:t>39</w:t>
        </w:r>
      </w:fldSimple>
      <w:r w:rsidRPr="00A9795D">
        <w:t>. Time Display Format. (Skoudis, 2011)</w:t>
      </w:r>
    </w:p>
    <w:p w14:paraId="6B0CC45D" w14:textId="77777777" w:rsidR="008727A2" w:rsidRDefault="00A51C9C" w:rsidP="008727A2">
      <w:pPr>
        <w:pStyle w:val="BodyText"/>
        <w:keepNext/>
        <w:ind w:firstLine="0"/>
      </w:pPr>
      <w:r>
        <w:rPr>
          <w:noProof/>
        </w:rPr>
        <w:lastRenderedPageBreak/>
        <w:drawing>
          <wp:inline distT="0" distB="0" distL="0" distR="0" wp14:anchorId="0C526E04" wp14:editId="7E9AD503">
            <wp:extent cx="5486400" cy="28498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fter_look.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849880"/>
                    </a:xfrm>
                    <a:prstGeom prst="rect">
                      <a:avLst/>
                    </a:prstGeom>
                  </pic:spPr>
                </pic:pic>
              </a:graphicData>
            </a:graphic>
          </wp:inline>
        </w:drawing>
      </w:r>
    </w:p>
    <w:p w14:paraId="11187EAE" w14:textId="515675EB" w:rsidR="00B50EB7" w:rsidRDefault="008727A2" w:rsidP="008727A2">
      <w:pPr>
        <w:pStyle w:val="Caption"/>
      </w:pPr>
      <w:r>
        <w:t xml:space="preserve">Figure </w:t>
      </w:r>
      <w:fldSimple w:instr=" SEQ Figure \* ARABIC ">
        <w:r w:rsidR="00CC239B">
          <w:rPr>
            <w:noProof/>
          </w:rPr>
          <w:t>40</w:t>
        </w:r>
      </w:fldSimple>
      <w:r w:rsidRPr="00AA790B">
        <w:t>. Milliseconds removed. (Skoudis, 2011)</w:t>
      </w:r>
    </w:p>
    <w:p w14:paraId="286BD898" w14:textId="3DC795E6" w:rsidR="00B50EB7" w:rsidRDefault="00761DFF" w:rsidP="00761DFF">
      <w:pPr>
        <w:pStyle w:val="BodyText"/>
      </w:pPr>
      <w:r>
        <w:t>Wireshark is now configured to export the data in an Excel</w:t>
      </w:r>
      <w:r w:rsidR="0078482E">
        <w:t>-</w:t>
      </w:r>
      <w:r>
        <w:t xml:space="preserve">friendly format. Click on </w:t>
      </w:r>
      <w:r w:rsidR="00D54199">
        <w:t xml:space="preserve">‘File’, then ‘Export Packet Dissections’, and then ‘As CSV…’. </w:t>
      </w:r>
      <w:r w:rsidR="00F016B6">
        <w:t xml:space="preserve">(Figure </w:t>
      </w:r>
      <w:r w:rsidR="0044156C">
        <w:t>41</w:t>
      </w:r>
      <w:r w:rsidR="00F016B6">
        <w:t>)</w:t>
      </w:r>
    </w:p>
    <w:p w14:paraId="6C16E93E" w14:textId="77777777" w:rsidR="008727A2" w:rsidRDefault="005D73C2" w:rsidP="008727A2">
      <w:pPr>
        <w:pStyle w:val="BodyText"/>
        <w:keepNext/>
        <w:ind w:firstLine="0"/>
      </w:pPr>
      <w:r>
        <w:rPr>
          <w:noProof/>
        </w:rPr>
        <w:drawing>
          <wp:inline distT="0" distB="0" distL="0" distR="0" wp14:anchorId="1390A6F1" wp14:editId="4ECC75E9">
            <wp:extent cx="5486400" cy="2849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export_csv.png"/>
                    <pic:cNvPicPr/>
                  </pic:nvPicPr>
                  <pic:blipFill>
                    <a:blip r:embed="rId48"/>
                    <a:stretch>
                      <a:fillRect/>
                    </a:stretch>
                  </pic:blipFill>
                  <pic:spPr>
                    <a:xfrm>
                      <a:off x="0" y="0"/>
                      <a:ext cx="5486400" cy="2849880"/>
                    </a:xfrm>
                    <a:prstGeom prst="rect">
                      <a:avLst/>
                    </a:prstGeom>
                  </pic:spPr>
                </pic:pic>
              </a:graphicData>
            </a:graphic>
          </wp:inline>
        </w:drawing>
      </w:r>
    </w:p>
    <w:p w14:paraId="0C7F77A4" w14:textId="5E129D95" w:rsidR="00B50EB7" w:rsidRDefault="008727A2" w:rsidP="008727A2">
      <w:pPr>
        <w:pStyle w:val="Caption"/>
      </w:pPr>
      <w:r>
        <w:t xml:space="preserve">Figure </w:t>
      </w:r>
      <w:fldSimple w:instr=" SEQ Figure \* ARABIC ">
        <w:r w:rsidR="00CC239B">
          <w:rPr>
            <w:noProof/>
          </w:rPr>
          <w:t>41</w:t>
        </w:r>
      </w:fldSimple>
      <w:r w:rsidRPr="00461F2A">
        <w:t>. Export packets. (Skoudis, 2011)</w:t>
      </w:r>
    </w:p>
    <w:p w14:paraId="7EE3107A" w14:textId="7BDE460A" w:rsidR="00B50EB7" w:rsidRDefault="00B96735" w:rsidP="00B96735">
      <w:pPr>
        <w:pStyle w:val="BodyText"/>
      </w:pPr>
      <w:r>
        <w:t xml:space="preserve">In the ‘Export File’ pop-up window, make sure that CSV is chosen in the ‘Save as type’ drop down box and that the </w:t>
      </w:r>
      <w:r w:rsidR="00464CAE">
        <w:t xml:space="preserve">file </w:t>
      </w:r>
      <w:r>
        <w:t>name includes the .CSV extension</w:t>
      </w:r>
      <w:r w:rsidR="00152E0A">
        <w:t xml:space="preserve"> (Figure </w:t>
      </w:r>
      <w:r w:rsidR="0044156C">
        <w:t>42</w:t>
      </w:r>
      <w:r w:rsidR="00152E0A">
        <w:t>)</w:t>
      </w:r>
      <w:r>
        <w:t>.</w:t>
      </w:r>
    </w:p>
    <w:p w14:paraId="3E26DFD2" w14:textId="77777777" w:rsidR="008727A2" w:rsidRDefault="005D73C2" w:rsidP="008727A2">
      <w:pPr>
        <w:pStyle w:val="BodyText"/>
        <w:keepNext/>
        <w:ind w:firstLine="0"/>
      </w:pPr>
      <w:r>
        <w:rPr>
          <w:noProof/>
        </w:rPr>
        <w:lastRenderedPageBreak/>
        <w:drawing>
          <wp:inline distT="0" distB="0" distL="0" distR="0" wp14:anchorId="546060BA" wp14:editId="31463785">
            <wp:extent cx="5486400" cy="42081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SaveAs.png"/>
                    <pic:cNvPicPr/>
                  </pic:nvPicPr>
                  <pic:blipFill>
                    <a:blip r:embed="rId49"/>
                    <a:stretch>
                      <a:fillRect/>
                    </a:stretch>
                  </pic:blipFill>
                  <pic:spPr>
                    <a:xfrm>
                      <a:off x="0" y="0"/>
                      <a:ext cx="5486400" cy="4208145"/>
                    </a:xfrm>
                    <a:prstGeom prst="rect">
                      <a:avLst/>
                    </a:prstGeom>
                  </pic:spPr>
                </pic:pic>
              </a:graphicData>
            </a:graphic>
          </wp:inline>
        </w:drawing>
      </w:r>
    </w:p>
    <w:p w14:paraId="36560307" w14:textId="2A270347" w:rsidR="00B50EB7" w:rsidRDefault="008727A2" w:rsidP="008727A2">
      <w:pPr>
        <w:pStyle w:val="Caption"/>
      </w:pPr>
      <w:r>
        <w:t xml:space="preserve">Figure </w:t>
      </w:r>
      <w:fldSimple w:instr=" SEQ Figure \* ARABIC ">
        <w:r w:rsidR="00CC239B">
          <w:rPr>
            <w:noProof/>
          </w:rPr>
          <w:t>42</w:t>
        </w:r>
      </w:fldSimple>
      <w:r w:rsidRPr="00431639">
        <w:t>. Export as CSV file. (Skoudis, 2011)</w:t>
      </w:r>
    </w:p>
    <w:p w14:paraId="6BED000F" w14:textId="63F7674A" w:rsidR="00B50EB7" w:rsidRDefault="00152E0A" w:rsidP="00152E0A">
      <w:pPr>
        <w:pStyle w:val="BodyText"/>
      </w:pPr>
      <w:r>
        <w:t>Open the resulting .CSV file in Excel. Several columns need to be combined to fit into the final formatting template of this document</w:t>
      </w:r>
      <w:r w:rsidR="00C742FF">
        <w:t xml:space="preserve"> (Figure </w:t>
      </w:r>
      <w:r w:rsidR="0044156C">
        <w:t>43</w:t>
      </w:r>
      <w:r w:rsidR="00C742FF">
        <w:t>)</w:t>
      </w:r>
      <w:r>
        <w:t>.</w:t>
      </w:r>
    </w:p>
    <w:p w14:paraId="5F21FE48" w14:textId="77777777" w:rsidR="00EA0280" w:rsidRDefault="005D73C2" w:rsidP="00EA0280">
      <w:pPr>
        <w:pStyle w:val="BodyText"/>
        <w:keepNext/>
        <w:ind w:firstLine="0"/>
      </w:pPr>
      <w:r>
        <w:rPr>
          <w:noProof/>
        </w:rPr>
        <w:drawing>
          <wp:inline distT="0" distB="0" distL="0" distR="0" wp14:anchorId="0FE20921" wp14:editId="5F097982">
            <wp:extent cx="5486400" cy="2600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combine_columns.png"/>
                    <pic:cNvPicPr/>
                  </pic:nvPicPr>
                  <pic:blipFill>
                    <a:blip r:embed="rId50"/>
                    <a:stretch>
                      <a:fillRect/>
                    </a:stretch>
                  </pic:blipFill>
                  <pic:spPr>
                    <a:xfrm>
                      <a:off x="0" y="0"/>
                      <a:ext cx="5486400" cy="2600325"/>
                    </a:xfrm>
                    <a:prstGeom prst="rect">
                      <a:avLst/>
                    </a:prstGeom>
                  </pic:spPr>
                </pic:pic>
              </a:graphicData>
            </a:graphic>
          </wp:inline>
        </w:drawing>
      </w:r>
    </w:p>
    <w:p w14:paraId="29D697E2" w14:textId="2C6868FA" w:rsidR="00B50EB7" w:rsidRDefault="00EA0280" w:rsidP="00EA0280">
      <w:pPr>
        <w:pStyle w:val="Caption"/>
      </w:pPr>
      <w:r>
        <w:t xml:space="preserve">Figure </w:t>
      </w:r>
      <w:fldSimple w:instr=" SEQ Figure \* ARABIC ">
        <w:r w:rsidR="00CC239B">
          <w:rPr>
            <w:noProof/>
          </w:rPr>
          <w:t>43</w:t>
        </w:r>
      </w:fldSimple>
      <w:r w:rsidRPr="00910244">
        <w:t>. Combine columns. (Skoudis, 2011)</w:t>
      </w:r>
    </w:p>
    <w:p w14:paraId="3D813BA5" w14:textId="2B358764" w:rsidR="00B50EB7" w:rsidRDefault="00576547" w:rsidP="00576547">
      <w:pPr>
        <w:pStyle w:val="BodyText"/>
      </w:pPr>
      <w:r>
        <w:lastRenderedPageBreak/>
        <w:t xml:space="preserve">As described early, use </w:t>
      </w:r>
      <w:r w:rsidR="00983A8F">
        <w:t>a</w:t>
      </w:r>
      <w:r>
        <w:t xml:space="preserve"> function to concatenate the two columns into one, along </w:t>
      </w:r>
      <w:r w:rsidR="001D3C2D">
        <w:t xml:space="preserve">with </w:t>
      </w:r>
      <w:r w:rsidR="002D4D23">
        <w:t xml:space="preserve">descriptive strings to identify the data (Figure </w:t>
      </w:r>
      <w:r w:rsidR="0044156C">
        <w:t>44</w:t>
      </w:r>
      <w:r w:rsidR="002D4D23">
        <w:t>).</w:t>
      </w:r>
    </w:p>
    <w:p w14:paraId="4FD74991" w14:textId="77777777" w:rsidR="00EA0280" w:rsidRDefault="005D73C2" w:rsidP="00EA0280">
      <w:pPr>
        <w:pStyle w:val="BodyText"/>
        <w:keepNext/>
        <w:ind w:firstLine="0"/>
      </w:pPr>
      <w:r>
        <w:rPr>
          <w:noProof/>
        </w:rPr>
        <w:drawing>
          <wp:inline distT="0" distB="0" distL="0" distR="0" wp14:anchorId="63E5A640" wp14:editId="2AA94C61">
            <wp:extent cx="5486400" cy="2600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CopyAsValue.png"/>
                    <pic:cNvPicPr/>
                  </pic:nvPicPr>
                  <pic:blipFill>
                    <a:blip r:embed="rId51"/>
                    <a:stretch>
                      <a:fillRect/>
                    </a:stretch>
                  </pic:blipFill>
                  <pic:spPr>
                    <a:xfrm>
                      <a:off x="0" y="0"/>
                      <a:ext cx="5486400" cy="2600325"/>
                    </a:xfrm>
                    <a:prstGeom prst="rect">
                      <a:avLst/>
                    </a:prstGeom>
                  </pic:spPr>
                </pic:pic>
              </a:graphicData>
            </a:graphic>
          </wp:inline>
        </w:drawing>
      </w:r>
    </w:p>
    <w:p w14:paraId="5AC34E86" w14:textId="7D3FD99B" w:rsidR="00B50EB7" w:rsidRDefault="00EA0280" w:rsidP="00EA0280">
      <w:pPr>
        <w:pStyle w:val="Caption"/>
      </w:pPr>
      <w:r>
        <w:t xml:space="preserve">Figure </w:t>
      </w:r>
      <w:fldSimple w:instr=" SEQ Figure \* ARABIC ">
        <w:r w:rsidR="00CC239B">
          <w:rPr>
            <w:noProof/>
          </w:rPr>
          <w:t>44</w:t>
        </w:r>
      </w:fldSimple>
      <w:r w:rsidRPr="00CC7162">
        <w:t>. Descriptive strings added to values. (Skoudis, 2011)</w:t>
      </w:r>
    </w:p>
    <w:p w14:paraId="15582EF5" w14:textId="30D8F995" w:rsidR="00B50EB7" w:rsidRDefault="002D4D23" w:rsidP="002D4D23">
      <w:pPr>
        <w:pStyle w:val="BodyText"/>
      </w:pPr>
      <w:r>
        <w:t xml:space="preserve">One thing to note when manipulating the data is that the order of packets may be relevant to the investigation. Since the </w:t>
      </w:r>
      <w:r w:rsidR="001D3C2D">
        <w:t>milliseconds have</w:t>
      </w:r>
      <w:r>
        <w:t xml:space="preserve"> been remove</w:t>
      </w:r>
      <w:r w:rsidR="0078482E">
        <w:t>d from the time column, multiple</w:t>
      </w:r>
      <w:r>
        <w:t xml:space="preserve"> packets will show a</w:t>
      </w:r>
      <w:r w:rsidR="00CA06E5">
        <w:t xml:space="preserve">s having the same time (Figure </w:t>
      </w:r>
      <w:r w:rsidR="0044156C">
        <w:t>45</w:t>
      </w:r>
      <w:r>
        <w:t>). This could alter the order of packets when sorting the d</w:t>
      </w:r>
      <w:r w:rsidR="00983A8F">
        <w:t>ata. To keep the packets in chronological order</w:t>
      </w:r>
      <w:r>
        <w:t>, t</w:t>
      </w:r>
      <w:r w:rsidR="00793C63">
        <w:t xml:space="preserve">he Number (No.) column is kept </w:t>
      </w:r>
      <w:r>
        <w:t xml:space="preserve">until the data is in its final state, at which </w:t>
      </w:r>
      <w:r w:rsidR="00795B7B">
        <w:t>point</w:t>
      </w:r>
      <w:r>
        <w:t>, the column is removed</w:t>
      </w:r>
      <w:r w:rsidR="00CA06E5">
        <w:t xml:space="preserve"> (Figure </w:t>
      </w:r>
      <w:r w:rsidR="0044156C">
        <w:t>46</w:t>
      </w:r>
      <w:r w:rsidR="00AE4B04">
        <w:t>)</w:t>
      </w:r>
      <w:r>
        <w:t>.</w:t>
      </w:r>
    </w:p>
    <w:p w14:paraId="579A4A47" w14:textId="77777777" w:rsidR="00393286" w:rsidRDefault="005D73C2" w:rsidP="00393286">
      <w:pPr>
        <w:pStyle w:val="BodyText"/>
        <w:keepNext/>
        <w:ind w:firstLine="0"/>
      </w:pPr>
      <w:r>
        <w:rPr>
          <w:noProof/>
        </w:rPr>
        <w:lastRenderedPageBreak/>
        <w:drawing>
          <wp:inline distT="0" distB="0" distL="0" distR="0" wp14:anchorId="66A71B9C" wp14:editId="3056A6A2">
            <wp:extent cx="5486400" cy="26003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0-Track_Packet_Order.png"/>
                    <pic:cNvPicPr/>
                  </pic:nvPicPr>
                  <pic:blipFill>
                    <a:blip r:embed="rId52"/>
                    <a:stretch>
                      <a:fillRect/>
                    </a:stretch>
                  </pic:blipFill>
                  <pic:spPr>
                    <a:xfrm>
                      <a:off x="0" y="0"/>
                      <a:ext cx="5486400" cy="2600325"/>
                    </a:xfrm>
                    <a:prstGeom prst="rect">
                      <a:avLst/>
                    </a:prstGeom>
                  </pic:spPr>
                </pic:pic>
              </a:graphicData>
            </a:graphic>
          </wp:inline>
        </w:drawing>
      </w:r>
    </w:p>
    <w:p w14:paraId="3E283AE3" w14:textId="41FD4120" w:rsidR="00B50EB7" w:rsidRDefault="00393286" w:rsidP="00393286">
      <w:pPr>
        <w:pStyle w:val="Caption"/>
      </w:pPr>
      <w:r>
        <w:t xml:space="preserve">Figure </w:t>
      </w:r>
      <w:fldSimple w:instr=" SEQ Figure \* ARABIC ">
        <w:r w:rsidR="00CC239B">
          <w:rPr>
            <w:noProof/>
          </w:rPr>
          <w:t>45</w:t>
        </w:r>
      </w:fldSimple>
      <w:r w:rsidRPr="008C4D04">
        <w:t>. Number column kept for packet order. (Skoudis, 2011)</w:t>
      </w:r>
    </w:p>
    <w:p w14:paraId="71ABDB14" w14:textId="77777777" w:rsidR="00393286" w:rsidRDefault="005D73C2" w:rsidP="00393286">
      <w:pPr>
        <w:pStyle w:val="BodyText"/>
        <w:keepNext/>
        <w:ind w:firstLine="0"/>
      </w:pPr>
      <w:r>
        <w:rPr>
          <w:noProof/>
        </w:rPr>
        <w:drawing>
          <wp:inline distT="0" distB="0" distL="0" distR="0" wp14:anchorId="2770152D" wp14:editId="55C35732">
            <wp:extent cx="5486400" cy="26041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Number_Column.png"/>
                    <pic:cNvPicPr/>
                  </pic:nvPicPr>
                  <pic:blipFill>
                    <a:blip r:embed="rId53"/>
                    <a:stretch>
                      <a:fillRect/>
                    </a:stretch>
                  </pic:blipFill>
                  <pic:spPr>
                    <a:xfrm>
                      <a:off x="0" y="0"/>
                      <a:ext cx="5486400" cy="2604135"/>
                    </a:xfrm>
                    <a:prstGeom prst="rect">
                      <a:avLst/>
                    </a:prstGeom>
                  </pic:spPr>
                </pic:pic>
              </a:graphicData>
            </a:graphic>
          </wp:inline>
        </w:drawing>
      </w:r>
    </w:p>
    <w:p w14:paraId="21276265" w14:textId="4B6344C6" w:rsidR="00B50EB7" w:rsidRDefault="00393286" w:rsidP="00393286">
      <w:pPr>
        <w:pStyle w:val="Caption"/>
      </w:pPr>
      <w:r>
        <w:t xml:space="preserve">Figure </w:t>
      </w:r>
      <w:fldSimple w:instr=" SEQ Figure \* ARABIC ">
        <w:r w:rsidR="00CC239B">
          <w:rPr>
            <w:noProof/>
          </w:rPr>
          <w:t>46</w:t>
        </w:r>
      </w:fldSimple>
      <w:r w:rsidRPr="00226313">
        <w:t>. Delete number column after sorting. (Skoudis, 2011)</w:t>
      </w:r>
    </w:p>
    <w:p w14:paraId="5049EB11" w14:textId="649BF8FF" w:rsidR="00B50EB7" w:rsidRDefault="00C84E19" w:rsidP="00C84E19">
      <w:pPr>
        <w:pStyle w:val="BodyText"/>
      </w:pPr>
      <w:r>
        <w:t xml:space="preserve">The final output should look like Figure </w:t>
      </w:r>
      <w:r w:rsidR="0044156C">
        <w:t>47</w:t>
      </w:r>
      <w:r w:rsidR="00763122">
        <w:t>.</w:t>
      </w:r>
    </w:p>
    <w:p w14:paraId="0ACA1B84" w14:textId="77777777" w:rsidR="00393286" w:rsidRDefault="005D73C2" w:rsidP="00393286">
      <w:pPr>
        <w:pStyle w:val="BodyText"/>
        <w:keepNext/>
        <w:ind w:firstLine="0"/>
      </w:pPr>
      <w:r>
        <w:rPr>
          <w:noProof/>
        </w:rPr>
        <w:lastRenderedPageBreak/>
        <w:drawing>
          <wp:inline distT="0" distB="0" distL="0" distR="0" wp14:anchorId="7BCBDCC0" wp14:editId="6D5A7C30">
            <wp:extent cx="5486400" cy="26003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3-Final.png"/>
                    <pic:cNvPicPr/>
                  </pic:nvPicPr>
                  <pic:blipFill>
                    <a:blip r:embed="rId54"/>
                    <a:stretch>
                      <a:fillRect/>
                    </a:stretch>
                  </pic:blipFill>
                  <pic:spPr>
                    <a:xfrm>
                      <a:off x="0" y="0"/>
                      <a:ext cx="5486400" cy="2600325"/>
                    </a:xfrm>
                    <a:prstGeom prst="rect">
                      <a:avLst/>
                    </a:prstGeom>
                  </pic:spPr>
                </pic:pic>
              </a:graphicData>
            </a:graphic>
          </wp:inline>
        </w:drawing>
      </w:r>
    </w:p>
    <w:p w14:paraId="4335B38A" w14:textId="79FE83AC" w:rsidR="00E96550" w:rsidRDefault="00393286" w:rsidP="00393286">
      <w:pPr>
        <w:pStyle w:val="Caption"/>
      </w:pPr>
      <w:r>
        <w:t xml:space="preserve">Figure </w:t>
      </w:r>
      <w:fldSimple w:instr=" SEQ Figure \* ARABIC ">
        <w:r w:rsidR="00CC239B">
          <w:rPr>
            <w:noProof/>
          </w:rPr>
          <w:t>47</w:t>
        </w:r>
      </w:fldSimple>
      <w:r w:rsidRPr="001155AB">
        <w:t>. Final result. (Skoudis, 2011)</w:t>
      </w:r>
    </w:p>
    <w:p w14:paraId="35D2D993" w14:textId="77777777" w:rsidR="00815FD4" w:rsidRDefault="00815FD4" w:rsidP="008B7002">
      <w:pPr>
        <w:pStyle w:val="Heading2"/>
      </w:pPr>
      <w:r>
        <w:t>IPS/IDS Logs</w:t>
      </w:r>
    </w:p>
    <w:p w14:paraId="74F1B0C5" w14:textId="69279AFA" w:rsidR="00815FD4" w:rsidRDefault="00CE0AC7" w:rsidP="00815FD4">
      <w:pPr>
        <w:pStyle w:val="BodyText"/>
      </w:pPr>
      <w:r>
        <w:t>Host-based and network-based IDS logs are critical to incorporate into the analysis as it may be the primary reason you are aware of the intrusion in the first place. These logs usually contain data from the best vantage point, either from the network or host perspective</w:t>
      </w:r>
      <w:r w:rsidR="0013348C">
        <w:t>.</w:t>
      </w:r>
    </w:p>
    <w:p w14:paraId="771763A2" w14:textId="77777777" w:rsidR="00815FD4" w:rsidRDefault="00815FD4" w:rsidP="008B7002">
      <w:pPr>
        <w:pStyle w:val="Heading3"/>
      </w:pPr>
      <w:r>
        <w:t>Snort</w:t>
      </w:r>
    </w:p>
    <w:p w14:paraId="74DB2E1C" w14:textId="4C806AA6" w:rsidR="0087313E" w:rsidRDefault="00F66A8C" w:rsidP="00F66A8C">
      <w:pPr>
        <w:pStyle w:val="BodyText"/>
      </w:pPr>
      <w:r w:rsidRPr="00F66A8C">
        <w:t xml:space="preserve">Snort is an open source product that </w:t>
      </w:r>
      <w:r w:rsidR="00635184">
        <w:t>“</w:t>
      </w:r>
      <w:r w:rsidRPr="00F66A8C">
        <w:t>supports sending real-time alerts when an intrusion event is detected and can even be used as an inline ‘intrusion prevention system’ that enables you to receive alerts in real time and in several different medium, rather than having to continuously sit at a desk monitoring your Snort system 24 hours</w:t>
      </w:r>
      <w:r>
        <w:t xml:space="preserve"> a day” (Caswell, 2007, ch. 2)</w:t>
      </w:r>
      <w:r w:rsidR="0087313E">
        <w:t>.</w:t>
      </w:r>
    </w:p>
    <w:p w14:paraId="1784ED66" w14:textId="1A901C80" w:rsidR="0087313E" w:rsidRDefault="00B26FAC" w:rsidP="00815FD4">
      <w:pPr>
        <w:pStyle w:val="BodyText"/>
      </w:pPr>
      <w:r>
        <w:t xml:space="preserve">This document </w:t>
      </w:r>
      <w:r w:rsidR="00B53B2A">
        <w:t xml:space="preserve">will look at the logs produced by running snort in </w:t>
      </w:r>
      <w:r w:rsidR="00B53B2A" w:rsidRPr="00B26FAC">
        <w:t>Fast alert mode</w:t>
      </w:r>
      <w:r w:rsidR="00B53B2A">
        <w:t xml:space="preserve"> which</w:t>
      </w:r>
      <w:r>
        <w:t xml:space="preserve"> “w</w:t>
      </w:r>
      <w:r w:rsidRPr="00B26FAC">
        <w:t>rites the alert in a simple format with a timestamp, alert message, source and destination IPs/ports</w:t>
      </w:r>
      <w:r>
        <w:t xml:space="preserve">” </w:t>
      </w:r>
      <w:r w:rsidR="006578E7" w:rsidRPr="006578E7">
        <w:t>(Roesch, 2003)</w:t>
      </w:r>
      <w:r w:rsidR="006578E7">
        <w:t>.</w:t>
      </w:r>
    </w:p>
    <w:p w14:paraId="4A8D928E" w14:textId="343C280E" w:rsidR="00220DF9" w:rsidRDefault="00220DF9" w:rsidP="00815FD4">
      <w:pPr>
        <w:pStyle w:val="BodyText"/>
      </w:pPr>
      <w:r>
        <w:t>To get the logs in the standard format, the following SED command is used against the file to properly delineate the data:</w:t>
      </w:r>
    </w:p>
    <w:p w14:paraId="640E3464" w14:textId="65439345" w:rsidR="003B4ED4" w:rsidRPr="00635184" w:rsidRDefault="003B4ED4" w:rsidP="00815FD4">
      <w:pPr>
        <w:pStyle w:val="BodyText"/>
        <w:rPr>
          <w:i/>
        </w:rPr>
      </w:pPr>
      <w:r w:rsidRPr="00635184">
        <w:rPr>
          <w:i/>
        </w:rPr>
        <w:lastRenderedPageBreak/>
        <w:t>sed -E 's/-/\/2015 /; s/\[\*\*\]/#/g; s/\[[^][]*\]//; s/\[Classification:/#Classification:/g; s/\] \[Priority:/#Priority:/g; s/\] \{/#/g; s/\} /#Source: /g; s/ -</w:t>
      </w:r>
      <w:r w:rsidR="0074296B" w:rsidRPr="00635184">
        <w:rPr>
          <w:i/>
        </w:rPr>
        <w:t>&gt; /#Destination: /g' alert.fast</w:t>
      </w:r>
      <w:r w:rsidRPr="00635184">
        <w:rPr>
          <w:i/>
        </w:rPr>
        <w:t>.log</w:t>
      </w:r>
    </w:p>
    <w:p w14:paraId="0FFCD824" w14:textId="33873CAE" w:rsidR="003B4ED4" w:rsidRDefault="00641CE1" w:rsidP="00815FD4">
      <w:pPr>
        <w:pStyle w:val="BodyText"/>
      </w:pPr>
      <w:r>
        <w:t xml:space="preserve">Import the resulting file into Excel using the “#” character as the delimiter. Move column D to the last column of data and delete columns </w:t>
      </w:r>
      <w:r w:rsidR="00635184">
        <w:t>F</w:t>
      </w:r>
      <w:r>
        <w:t xml:space="preserve">, E and </w:t>
      </w:r>
      <w:r w:rsidR="00635184">
        <w:t>C</w:t>
      </w:r>
      <w:r>
        <w:t xml:space="preserve"> (Figure </w:t>
      </w:r>
      <w:r w:rsidR="0044156C">
        <w:t>48</w:t>
      </w:r>
      <w:r>
        <w:t xml:space="preserve">).  </w:t>
      </w:r>
    </w:p>
    <w:p w14:paraId="0842E70D" w14:textId="77777777" w:rsidR="008400B9" w:rsidRDefault="00E43FF8" w:rsidP="008400B9">
      <w:pPr>
        <w:pStyle w:val="BodyText"/>
        <w:keepNext/>
        <w:ind w:firstLine="0"/>
      </w:pPr>
      <w:r>
        <w:rPr>
          <w:noProof/>
        </w:rPr>
        <w:drawing>
          <wp:inline distT="0" distB="0" distL="0" distR="0" wp14:anchorId="4EE99FE4" wp14:editId="5B4DF448">
            <wp:extent cx="5486400" cy="26041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nort_import.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604135"/>
                    </a:xfrm>
                    <a:prstGeom prst="rect">
                      <a:avLst/>
                    </a:prstGeom>
                  </pic:spPr>
                </pic:pic>
              </a:graphicData>
            </a:graphic>
          </wp:inline>
        </w:drawing>
      </w:r>
    </w:p>
    <w:p w14:paraId="483945AF" w14:textId="6A4AD97C" w:rsidR="00E43FF8" w:rsidRDefault="008400B9" w:rsidP="008400B9">
      <w:pPr>
        <w:pStyle w:val="Caption"/>
      </w:pPr>
      <w:r>
        <w:t xml:space="preserve">Figure </w:t>
      </w:r>
      <w:fldSimple w:instr=" SEQ Figure \* ARABIC ">
        <w:r w:rsidR="00CC239B">
          <w:rPr>
            <w:noProof/>
          </w:rPr>
          <w:t>48</w:t>
        </w:r>
      </w:fldSimple>
      <w:r w:rsidRPr="00CA0043">
        <w:t>. Move and delete columns. (Sconzo, "SecRepo.com")</w:t>
      </w:r>
    </w:p>
    <w:p w14:paraId="3EF45211" w14:textId="36C76206" w:rsidR="00E43FF8" w:rsidRDefault="00641CE1" w:rsidP="00641CE1">
      <w:pPr>
        <w:pStyle w:val="BodyText"/>
      </w:pPr>
      <w:r>
        <w:t xml:space="preserve">Insert the standard columns and apply the standard formatting and headers (Figure </w:t>
      </w:r>
      <w:r w:rsidR="0044156C">
        <w:t>49</w:t>
      </w:r>
      <w:r>
        <w:t>).</w:t>
      </w:r>
    </w:p>
    <w:p w14:paraId="3F0C8735" w14:textId="77777777" w:rsidR="008400B9" w:rsidRDefault="00E43FF8" w:rsidP="008400B9">
      <w:pPr>
        <w:pStyle w:val="BodyText"/>
        <w:keepNext/>
        <w:ind w:firstLine="0"/>
      </w:pPr>
      <w:r>
        <w:rPr>
          <w:noProof/>
        </w:rPr>
        <w:drawing>
          <wp:inline distT="0" distB="0" distL="0" distR="0" wp14:anchorId="350E4B53" wp14:editId="3FA1444F">
            <wp:extent cx="5486400" cy="2600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nort_fill.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3DFD2167" w14:textId="274FD94E" w:rsidR="00E43FF8" w:rsidRDefault="008400B9" w:rsidP="008400B9">
      <w:pPr>
        <w:pStyle w:val="Caption"/>
      </w:pPr>
      <w:r>
        <w:t xml:space="preserve">Figure </w:t>
      </w:r>
      <w:fldSimple w:instr=" SEQ Figure \* ARABIC ">
        <w:r w:rsidR="00CC239B">
          <w:rPr>
            <w:noProof/>
          </w:rPr>
          <w:t>49</w:t>
        </w:r>
      </w:fldSimple>
      <w:r w:rsidRPr="00ED7375">
        <w:t>. Standard headers and formatting applied. (Sconzo, "SecRepo.com")</w:t>
      </w:r>
    </w:p>
    <w:p w14:paraId="556B8B56" w14:textId="0E39DB85" w:rsidR="00E43FF8" w:rsidRDefault="00641CE1" w:rsidP="00641CE1">
      <w:pPr>
        <w:pStyle w:val="BodyText"/>
      </w:pPr>
      <w:r>
        <w:lastRenderedPageBreak/>
        <w:t xml:space="preserve">The final result should look similar to Figure </w:t>
      </w:r>
      <w:r w:rsidR="0044156C">
        <w:t>50</w:t>
      </w:r>
      <w:r>
        <w:t>.</w:t>
      </w:r>
    </w:p>
    <w:p w14:paraId="4579DE8F" w14:textId="77777777" w:rsidR="008400B9" w:rsidRDefault="00E43FF8" w:rsidP="008400B9">
      <w:pPr>
        <w:pStyle w:val="BodyText"/>
        <w:keepNext/>
        <w:ind w:firstLine="0"/>
      </w:pPr>
      <w:r>
        <w:rPr>
          <w:noProof/>
        </w:rPr>
        <w:drawing>
          <wp:inline distT="0" distB="0" distL="0" distR="0" wp14:anchorId="1F8E2830" wp14:editId="5B54331A">
            <wp:extent cx="5486400" cy="2600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inal_Sno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59A6B43D" w14:textId="11BFF409" w:rsidR="00E43FF8" w:rsidRDefault="008400B9" w:rsidP="008400B9">
      <w:pPr>
        <w:pStyle w:val="Caption"/>
      </w:pPr>
      <w:r>
        <w:t xml:space="preserve">Figure </w:t>
      </w:r>
      <w:fldSimple w:instr=" SEQ Figure \* ARABIC ">
        <w:r w:rsidR="00CC239B">
          <w:rPr>
            <w:noProof/>
          </w:rPr>
          <w:t>50</w:t>
        </w:r>
      </w:fldSimple>
      <w:r w:rsidRPr="00876D6E">
        <w:t>. Final result. (Sconzo, "SecRepo.com")</w:t>
      </w:r>
    </w:p>
    <w:p w14:paraId="21A03BF5" w14:textId="77777777" w:rsidR="00815FD4" w:rsidRDefault="00815FD4" w:rsidP="008B7002">
      <w:pPr>
        <w:pStyle w:val="Heading3"/>
      </w:pPr>
      <w:r>
        <w:t>Bro</w:t>
      </w:r>
    </w:p>
    <w:p w14:paraId="4DE3FFFA" w14:textId="502D14C6" w:rsidR="007D331E" w:rsidRDefault="00616340" w:rsidP="00245554">
      <w:pPr>
        <w:pStyle w:val="BodyText"/>
      </w:pPr>
      <w:r>
        <w:t>Bro is another</w:t>
      </w:r>
      <w:r w:rsidR="00CC551A">
        <w:t xml:space="preserve"> open source</w:t>
      </w:r>
      <w:r>
        <w:t xml:space="preserve"> </w:t>
      </w:r>
      <w:r w:rsidR="00CC551A">
        <w:t>intrusion detection system</w:t>
      </w:r>
      <w:r>
        <w:t xml:space="preserve">. </w:t>
      </w:r>
      <w:r w:rsidR="00CC551A">
        <w:t>“</w:t>
      </w:r>
      <w:r>
        <w:t>Bro</w:t>
      </w:r>
      <w:r w:rsidR="00CC551A">
        <w:t xml:space="preserve"> inspects all traffic flowing into and out of a network. It can operate in passive mode, in which it generates alerts for suspicious activity, or in active mode, in which it injects traffic to disrupt malicious activity…Unlike other NIDSs, Bro </w:t>
      </w:r>
      <w:r w:rsidR="00043069">
        <w:t>monitors</w:t>
      </w:r>
      <w:r w:rsidR="00CC551A">
        <w:t xml:space="preserve"> traffic flows rather than just matching patterns inside individual packets. This method of operation means that Bro can detect suspicious activity based on who talks to whom, even without matching any particular string or pattern” (Nemeth, 2010, ch. 22). </w:t>
      </w:r>
      <w:r w:rsidR="00D200B8">
        <w:t>Bro produces several logs, each of which can use the technique</w:t>
      </w:r>
      <w:r w:rsidR="00C03334">
        <w:t>s</w:t>
      </w:r>
      <w:r w:rsidR="00D200B8">
        <w:t xml:space="preserve"> described in </w:t>
      </w:r>
      <w:r w:rsidR="00C03334">
        <w:t>this section</w:t>
      </w:r>
      <w:r w:rsidR="00D200B8">
        <w:t xml:space="preserve"> to achieve our standard layout. Here are some of the logs Bro generates: Conn, DHCP, DNS, Files, HTTP, Weird, etc. The supplement will examine the </w:t>
      </w:r>
      <w:r w:rsidR="00D200B8" w:rsidRPr="0052240C">
        <w:t xml:space="preserve">Bro Connect </w:t>
      </w:r>
      <w:r w:rsidR="00D200B8">
        <w:t>log</w:t>
      </w:r>
      <w:r w:rsidR="00D200B8" w:rsidRPr="0052240C">
        <w:t xml:space="preserve"> </w:t>
      </w:r>
      <w:r w:rsidR="00D200B8">
        <w:t xml:space="preserve">(conn.log) </w:t>
      </w:r>
      <w:r w:rsidR="00D200B8" w:rsidRPr="0052240C">
        <w:t xml:space="preserve">which </w:t>
      </w:r>
      <w:r w:rsidR="00D200B8">
        <w:t>records TCP, UDP and ICMP connections</w:t>
      </w:r>
      <w:r w:rsidR="00D200B8" w:rsidRPr="0052240C">
        <w:t>.</w:t>
      </w:r>
    </w:p>
    <w:p w14:paraId="5CA859CC" w14:textId="0776FFED" w:rsidR="00245554" w:rsidRDefault="00245554" w:rsidP="00245554">
      <w:pPr>
        <w:pStyle w:val="BodyText"/>
      </w:pPr>
      <w:r>
        <w:t xml:space="preserve">Import the log into Excel using ‘Tab’ as the delimiter. </w:t>
      </w:r>
      <w:r w:rsidR="00E92C4C">
        <w:t>The log has several header rows</w:t>
      </w:r>
      <w:r w:rsidR="00ED39D9">
        <w:t xml:space="preserve"> (1 thru 6, &amp; 8)</w:t>
      </w:r>
      <w:r w:rsidR="00E92C4C">
        <w:t xml:space="preserve">, which </w:t>
      </w:r>
      <w:r w:rsidR="00C43C56">
        <w:t>are</w:t>
      </w:r>
      <w:r w:rsidR="00E92C4C">
        <w:t xml:space="preserve"> removed (Figure </w:t>
      </w:r>
      <w:r w:rsidR="0044156C">
        <w:t>51</w:t>
      </w:r>
      <w:r w:rsidR="00E92C4C">
        <w:t>).</w:t>
      </w:r>
    </w:p>
    <w:p w14:paraId="139A5205" w14:textId="77777777" w:rsidR="0047302D" w:rsidRDefault="007D331E" w:rsidP="0047302D">
      <w:pPr>
        <w:pStyle w:val="BodyText"/>
        <w:keepNext/>
        <w:ind w:firstLine="0"/>
      </w:pPr>
      <w:r>
        <w:rPr>
          <w:noProof/>
        </w:rPr>
        <w:lastRenderedPageBreak/>
        <w:drawing>
          <wp:inline distT="0" distB="0" distL="0" distR="0" wp14:anchorId="63525965" wp14:editId="72DDF04F">
            <wp:extent cx="5486400" cy="26003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ro_import.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399F6AD" w14:textId="41158AFB" w:rsidR="007D331E" w:rsidRDefault="0047302D" w:rsidP="0047302D">
      <w:pPr>
        <w:pStyle w:val="Caption"/>
      </w:pPr>
      <w:r>
        <w:t xml:space="preserve">Figure </w:t>
      </w:r>
      <w:fldSimple w:instr=" SEQ Figure \* ARABIC ">
        <w:r w:rsidR="00CC239B">
          <w:rPr>
            <w:noProof/>
          </w:rPr>
          <w:t>51</w:t>
        </w:r>
      </w:fldSimple>
      <w:r w:rsidRPr="00BB7873">
        <w:t xml:space="preserve">. Delete </w:t>
      </w:r>
      <w:r>
        <w:t xml:space="preserve">Bro </w:t>
      </w:r>
      <w:r w:rsidRPr="00BB7873">
        <w:t>header rows. (Sconzo, "SecRepo.com")</w:t>
      </w:r>
    </w:p>
    <w:p w14:paraId="25CD3B52" w14:textId="2F1EC005" w:rsidR="007D331E" w:rsidRDefault="00ED39D9" w:rsidP="00ED39D9">
      <w:pPr>
        <w:pStyle w:val="BodyText"/>
      </w:pPr>
      <w:r>
        <w:t xml:space="preserve">Cell “A1” should now contain the string: ‘#Fields:’ which </w:t>
      </w:r>
      <w:r w:rsidR="00C43C56">
        <w:t>will</w:t>
      </w:r>
      <w:r>
        <w:t xml:space="preserve"> be deleted. Shift the remaining head</w:t>
      </w:r>
      <w:r w:rsidR="00635184">
        <w:t xml:space="preserve">er fields in the first row </w:t>
      </w:r>
      <w:r>
        <w:t xml:space="preserve">to the left to line up properly with the data in each column (Figure </w:t>
      </w:r>
      <w:r w:rsidR="0044156C">
        <w:t>52</w:t>
      </w:r>
      <w:r>
        <w:t>).</w:t>
      </w:r>
    </w:p>
    <w:p w14:paraId="275B92E3" w14:textId="77777777" w:rsidR="0047302D" w:rsidRDefault="007D331E" w:rsidP="0047302D">
      <w:pPr>
        <w:pStyle w:val="BodyText"/>
        <w:keepNext/>
        <w:ind w:firstLine="0"/>
      </w:pPr>
      <w:r>
        <w:rPr>
          <w:noProof/>
        </w:rPr>
        <w:drawing>
          <wp:inline distT="0" distB="0" distL="0" distR="0" wp14:anchorId="7A7CA155" wp14:editId="390C6FE6">
            <wp:extent cx="5486400" cy="2600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ro-shift.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292B81AB" w14:textId="1938C6C4" w:rsidR="007D331E" w:rsidRDefault="0047302D" w:rsidP="0047302D">
      <w:pPr>
        <w:pStyle w:val="Caption"/>
      </w:pPr>
      <w:r>
        <w:t xml:space="preserve">Figure </w:t>
      </w:r>
      <w:fldSimple w:instr=" SEQ Figure \* ARABIC ">
        <w:r w:rsidR="00CC239B">
          <w:rPr>
            <w:noProof/>
          </w:rPr>
          <w:t>52</w:t>
        </w:r>
      </w:fldSimple>
      <w:r w:rsidRPr="00881C65">
        <w:t>. Shift remaining headers to the left. (Sconzo, "SecRepo.com")</w:t>
      </w:r>
    </w:p>
    <w:p w14:paraId="763D54AC" w14:textId="226B6FA8" w:rsidR="00616340" w:rsidRDefault="00823A9D" w:rsidP="00823A9D">
      <w:pPr>
        <w:pStyle w:val="BodyText"/>
      </w:pPr>
      <w:r>
        <w:t xml:space="preserve">Looking at the ‘ts’ column, the values in the cells are actually timestamps formatted in Epoch time. These values need to be </w:t>
      </w:r>
      <w:r w:rsidR="00616340">
        <w:t xml:space="preserve">converted </w:t>
      </w:r>
      <w:r>
        <w:t xml:space="preserve">to human readable time (Figure </w:t>
      </w:r>
      <w:r w:rsidR="0044156C">
        <w:t>53</w:t>
      </w:r>
      <w:r>
        <w:t xml:space="preserve">). </w:t>
      </w:r>
    </w:p>
    <w:p w14:paraId="5E75ADD0" w14:textId="77777777" w:rsidR="007D331E" w:rsidRDefault="007D331E" w:rsidP="00616340">
      <w:pPr>
        <w:pStyle w:val="BodyText"/>
      </w:pPr>
    </w:p>
    <w:p w14:paraId="35F582E6" w14:textId="77777777" w:rsidR="0047302D" w:rsidRDefault="007D331E" w:rsidP="0047302D">
      <w:pPr>
        <w:pStyle w:val="BodyText"/>
        <w:keepNext/>
        <w:ind w:firstLine="0"/>
      </w:pPr>
      <w:r>
        <w:rPr>
          <w:noProof/>
        </w:rPr>
        <w:lastRenderedPageBreak/>
        <w:drawing>
          <wp:inline distT="0" distB="0" distL="0" distR="0" wp14:anchorId="2E6B268A" wp14:editId="49BDF73C">
            <wp:extent cx="5486400" cy="2600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rrect_headers.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DB58FA2" w14:textId="4DCEAB09" w:rsidR="007D331E" w:rsidRDefault="0047302D" w:rsidP="0047302D">
      <w:pPr>
        <w:pStyle w:val="Caption"/>
      </w:pPr>
      <w:r>
        <w:t xml:space="preserve">Figure </w:t>
      </w:r>
      <w:fldSimple w:instr=" SEQ Figure \* ARABIC ">
        <w:r w:rsidR="00CC239B">
          <w:rPr>
            <w:noProof/>
          </w:rPr>
          <w:t>53</w:t>
        </w:r>
      </w:fldSimple>
      <w:r w:rsidRPr="00765E54">
        <w:t>. Epoch Time. (Sconzo, "SecRepo.com")</w:t>
      </w:r>
    </w:p>
    <w:p w14:paraId="254110E7" w14:textId="494614F1" w:rsidR="00823A9D" w:rsidRDefault="00823A9D" w:rsidP="00823A9D">
      <w:pPr>
        <w:pStyle w:val="BodyText"/>
      </w:pPr>
      <w:r>
        <w:t xml:space="preserve">This conversion can be done with the following function (Figure </w:t>
      </w:r>
      <w:r w:rsidR="0044156C">
        <w:t>54</w:t>
      </w:r>
      <w:r>
        <w:t>):</w:t>
      </w:r>
    </w:p>
    <w:p w14:paraId="5D6C920A" w14:textId="472BA221" w:rsidR="007D331E" w:rsidRPr="00934E13" w:rsidRDefault="00823A9D" w:rsidP="00823A9D">
      <w:pPr>
        <w:pStyle w:val="BodyText"/>
        <w:rPr>
          <w:i/>
        </w:rPr>
      </w:pPr>
      <w:r w:rsidRPr="00934E13">
        <w:rPr>
          <w:i/>
        </w:rPr>
        <w:t>=A9/(60*60*24)+"1/1/1970"</w:t>
      </w:r>
    </w:p>
    <w:p w14:paraId="465CF188" w14:textId="77777777" w:rsidR="0047302D" w:rsidRDefault="007D331E" w:rsidP="0047302D">
      <w:pPr>
        <w:pStyle w:val="BodyText"/>
        <w:keepNext/>
        <w:ind w:firstLine="0"/>
      </w:pPr>
      <w:r>
        <w:rPr>
          <w:noProof/>
        </w:rPr>
        <w:drawing>
          <wp:inline distT="0" distB="0" distL="0" distR="0" wp14:anchorId="6770ACE6" wp14:editId="20775242">
            <wp:extent cx="5486400" cy="2600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poch_conversion.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191E446F" w14:textId="52E23BD8" w:rsidR="007D331E" w:rsidRDefault="0047302D" w:rsidP="0047302D">
      <w:pPr>
        <w:pStyle w:val="Caption"/>
      </w:pPr>
      <w:r>
        <w:t xml:space="preserve">Figure </w:t>
      </w:r>
      <w:fldSimple w:instr=" SEQ Figure \* ARABIC ">
        <w:r w:rsidR="00CC239B">
          <w:rPr>
            <w:noProof/>
          </w:rPr>
          <w:t>54</w:t>
        </w:r>
      </w:fldSimple>
      <w:r w:rsidRPr="005A2C8E">
        <w:t>. Convert Epoch Time. (Sconzo, "SecRepo.com")</w:t>
      </w:r>
    </w:p>
    <w:p w14:paraId="1EB054E5" w14:textId="4A221E45" w:rsidR="007D331E" w:rsidRDefault="00823A9D" w:rsidP="00823A9D">
      <w:pPr>
        <w:pStyle w:val="BodyText"/>
      </w:pPr>
      <w:r>
        <w:t xml:space="preserve">Once the time has been fixed, </w:t>
      </w:r>
      <w:r w:rsidR="0015393D">
        <w:t xml:space="preserve">various columns can be moved, combined and deleted (Figure </w:t>
      </w:r>
      <w:r w:rsidR="0044156C">
        <w:t>55</w:t>
      </w:r>
      <w:r w:rsidR="0015393D">
        <w:t>).</w:t>
      </w:r>
    </w:p>
    <w:p w14:paraId="706B3007" w14:textId="77777777" w:rsidR="0047302D" w:rsidRDefault="007D331E" w:rsidP="0047302D">
      <w:pPr>
        <w:pStyle w:val="BodyText"/>
        <w:keepNext/>
        <w:ind w:firstLine="0"/>
      </w:pPr>
      <w:r>
        <w:rPr>
          <w:noProof/>
        </w:rPr>
        <w:lastRenderedPageBreak/>
        <w:drawing>
          <wp:inline distT="0" distB="0" distL="0" distR="0" wp14:anchorId="528C91CC" wp14:editId="110D4445">
            <wp:extent cx="5486400" cy="26003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keep_delete.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55433862" w14:textId="1FAED47A" w:rsidR="00DD1A5D" w:rsidRDefault="0047302D" w:rsidP="0047302D">
      <w:pPr>
        <w:pStyle w:val="Caption"/>
      </w:pPr>
      <w:r>
        <w:t xml:space="preserve">Figure </w:t>
      </w:r>
      <w:fldSimple w:instr=" SEQ Figure \* ARABIC ">
        <w:r w:rsidR="00CC239B">
          <w:rPr>
            <w:noProof/>
          </w:rPr>
          <w:t>55</w:t>
        </w:r>
      </w:fldSimple>
      <w:r w:rsidRPr="00995F4C">
        <w:t>. Manipulate columns. (Sconzo, "SecRepo.com")</w:t>
      </w:r>
    </w:p>
    <w:p w14:paraId="3A26BEDA" w14:textId="7D34E141" w:rsidR="00DD1A5D" w:rsidRDefault="0015393D" w:rsidP="0015393D">
      <w:pPr>
        <w:pStyle w:val="BodyText"/>
      </w:pPr>
      <w:r>
        <w:t xml:space="preserve">Add missing standard columns and prefix the UID column for proper identification of the data (Figure </w:t>
      </w:r>
      <w:r w:rsidR="0044156C">
        <w:t>56</w:t>
      </w:r>
      <w:r>
        <w:t>).</w:t>
      </w:r>
    </w:p>
    <w:p w14:paraId="05C00ADB" w14:textId="77777777" w:rsidR="0047302D" w:rsidRDefault="007D331E" w:rsidP="0047302D">
      <w:pPr>
        <w:pStyle w:val="BodyText"/>
        <w:keepNext/>
        <w:ind w:firstLine="0"/>
      </w:pPr>
      <w:r>
        <w:rPr>
          <w:noProof/>
        </w:rPr>
        <w:drawing>
          <wp:inline distT="0" distB="0" distL="0" distR="0" wp14:anchorId="058D03AC" wp14:editId="4BDF2689">
            <wp:extent cx="5486400" cy="26003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dd_columns.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6A4E9B8E" w14:textId="6BA4C258" w:rsidR="007D331E" w:rsidRDefault="0047302D" w:rsidP="0047302D">
      <w:pPr>
        <w:pStyle w:val="Caption"/>
      </w:pPr>
      <w:r>
        <w:t xml:space="preserve">Figure </w:t>
      </w:r>
      <w:fldSimple w:instr=" SEQ Figure \* ARABIC ">
        <w:r w:rsidR="00CC239B">
          <w:rPr>
            <w:noProof/>
          </w:rPr>
          <w:t>56</w:t>
        </w:r>
      </w:fldSimple>
      <w:r w:rsidRPr="004B2426">
        <w:t>. Add Standard Columns and prefix string to UID value. (Sconzo, "SecRepo.com")</w:t>
      </w:r>
    </w:p>
    <w:p w14:paraId="2E8400C5" w14:textId="009FABD8" w:rsidR="007D331E" w:rsidRDefault="001D49DE" w:rsidP="001D49DE">
      <w:pPr>
        <w:pStyle w:val="BodyText"/>
      </w:pPr>
      <w:r>
        <w:t xml:space="preserve">Apply the rest of the standard columns, headers, formats and the result should look similar to Figure </w:t>
      </w:r>
      <w:r w:rsidR="0044156C">
        <w:t>57</w:t>
      </w:r>
      <w:r w:rsidR="00C21617">
        <w:t>.</w:t>
      </w:r>
    </w:p>
    <w:p w14:paraId="105F95F5" w14:textId="77777777" w:rsidR="00C94CCD" w:rsidRDefault="007D331E" w:rsidP="00C94CCD">
      <w:pPr>
        <w:pStyle w:val="BodyText"/>
        <w:keepNext/>
        <w:ind w:firstLine="0"/>
      </w:pPr>
      <w:r>
        <w:rPr>
          <w:noProof/>
        </w:rPr>
        <w:lastRenderedPageBreak/>
        <w:drawing>
          <wp:inline distT="0" distB="0" distL="0" distR="0" wp14:anchorId="2E1A3BFC" wp14:editId="145DB753">
            <wp:extent cx="5486400" cy="26003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inal.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FF4836F" w14:textId="13DBDE8E" w:rsidR="00C5152E" w:rsidRPr="001B33FC" w:rsidRDefault="00C94CCD" w:rsidP="001B33FC">
      <w:pPr>
        <w:pStyle w:val="Caption"/>
      </w:pPr>
      <w:r>
        <w:t xml:space="preserve">Figure </w:t>
      </w:r>
      <w:fldSimple w:instr=" SEQ Figure \* ARABIC ">
        <w:r w:rsidR="00CC239B">
          <w:rPr>
            <w:noProof/>
          </w:rPr>
          <w:t>57</w:t>
        </w:r>
      </w:fldSimple>
      <w:r w:rsidRPr="009C79AA">
        <w:t>. Final result. (Sconzo, "SecRepo.com")</w:t>
      </w:r>
      <w:r w:rsidR="00963FC2">
        <w:rPr>
          <w:rFonts w:ascii="Arial" w:hAnsi="Arial" w:cs="Arial"/>
          <w:sz w:val="32"/>
          <w:szCs w:val="32"/>
        </w:rPr>
        <w:br w:type="page"/>
      </w:r>
    </w:p>
    <w:p w14:paraId="5FDC44BA" w14:textId="3262FA5D" w:rsidR="00C74942" w:rsidRPr="0076443A" w:rsidRDefault="00C74942" w:rsidP="0076443A">
      <w:pPr>
        <w:jc w:val="center"/>
        <w:rPr>
          <w:rFonts w:ascii="Arial" w:hAnsi="Arial" w:cs="Arial"/>
          <w:sz w:val="32"/>
          <w:szCs w:val="32"/>
        </w:rPr>
      </w:pPr>
      <w:r w:rsidRPr="0076443A">
        <w:rPr>
          <w:rFonts w:ascii="Arial" w:hAnsi="Arial" w:cs="Arial"/>
          <w:sz w:val="32"/>
          <w:szCs w:val="32"/>
        </w:rPr>
        <w:lastRenderedPageBreak/>
        <w:t>References</w:t>
      </w:r>
    </w:p>
    <w:p w14:paraId="2045714F" w14:textId="77777777" w:rsidR="0076443A" w:rsidRDefault="0076443A" w:rsidP="0076443A"/>
    <w:p w14:paraId="50583A9B" w14:textId="4F90D93C" w:rsidR="00AE14DB" w:rsidRDefault="00AE14DB" w:rsidP="003F50B3">
      <w:pPr>
        <w:pStyle w:val="References"/>
      </w:pPr>
      <w:r w:rsidRPr="00AE14DB">
        <w:t xml:space="preserve">Arcas, G., Gonzales, H., &amp; Cheng, J. (2011). </w:t>
      </w:r>
      <w:r w:rsidRPr="00AF096D">
        <w:rPr>
          <w:i/>
        </w:rPr>
        <w:t>Challenge 7 of the Forensic Challenge 2011 - Forensic Analysis of a Compromised Server | The Honeynet Project</w:t>
      </w:r>
      <w:r w:rsidRPr="00AE14DB">
        <w:t>. Retrieved from http://www.honeynet.org/challenges/2011_7_compromised_server</w:t>
      </w:r>
    </w:p>
    <w:p w14:paraId="0234AB4B" w14:textId="2F643F59" w:rsidR="003F50B3" w:rsidRDefault="005A4052" w:rsidP="003F50B3">
      <w:pPr>
        <w:pStyle w:val="References"/>
      </w:pPr>
      <w:r>
        <w:t xml:space="preserve">Caswell, B., </w:t>
      </w:r>
      <w:r w:rsidR="003F50B3" w:rsidRPr="005A31FB">
        <w:t xml:space="preserve">Beale, J., &amp; Baker, A. (2007). </w:t>
      </w:r>
      <w:r w:rsidR="003F50B3" w:rsidRPr="005A31FB">
        <w:rPr>
          <w:i/>
        </w:rPr>
        <w:t>Snort Intrusion Detection and Prevention Toolkit</w:t>
      </w:r>
      <w:r w:rsidR="003F50B3" w:rsidRPr="005A31FB">
        <w:t>. Syngress</w:t>
      </w:r>
    </w:p>
    <w:p w14:paraId="7D13CDA0" w14:textId="373C1549" w:rsidR="009D3923" w:rsidRDefault="009D3923" w:rsidP="003F50B3">
      <w:pPr>
        <w:pStyle w:val="References"/>
      </w:pPr>
      <w:r w:rsidRPr="009D3923">
        <w:t xml:space="preserve">Chuvakin, A. (2004, February 29). </w:t>
      </w:r>
      <w:r w:rsidRPr="00AF096D">
        <w:rPr>
          <w:i/>
        </w:rPr>
        <w:t>Public security log sharing | SotM30-anton.log.gz</w:t>
      </w:r>
      <w:r w:rsidRPr="009D3923">
        <w:t>. Retrieved from http://log-sharing.dreamhosters.com/</w:t>
      </w:r>
    </w:p>
    <w:p w14:paraId="40DE66C7" w14:textId="1F78E9CC" w:rsidR="00E16B7C" w:rsidRDefault="00E16B7C" w:rsidP="003F50B3">
      <w:pPr>
        <w:pStyle w:val="References"/>
      </w:pPr>
      <w:r w:rsidRPr="00E16B7C">
        <w:t>Gerhards, R. (2004, March 29). Cron daemon log samples. Retrieved from http://www.monitorware.com/en/logsamples/cron.php</w:t>
      </w:r>
    </w:p>
    <w:p w14:paraId="1BC2B54A" w14:textId="10D1BEE2" w:rsidR="00D322BA" w:rsidRDefault="00D322BA" w:rsidP="003F50B3">
      <w:pPr>
        <w:pStyle w:val="References"/>
      </w:pPr>
      <w:r w:rsidRPr="00D322BA">
        <w:t xml:space="preserve">Jimmij. (2015, March 3). </w:t>
      </w:r>
      <w:r w:rsidRPr="00AF096D">
        <w:rPr>
          <w:i/>
        </w:rPr>
        <w:t>How do I replace the last occurrence of a character in a string using sed?</w:t>
      </w:r>
      <w:r w:rsidRPr="00D322BA">
        <w:t xml:space="preserve"> Retrieved from http://unix.stackexchange.com/questions/187889/how-do-i-replace-the-last-occurrence-of-a-character-in-a-string-using-sed</w:t>
      </w:r>
    </w:p>
    <w:p w14:paraId="496DF92B" w14:textId="6F788921" w:rsidR="00080B68" w:rsidRDefault="00080B68" w:rsidP="003F50B3">
      <w:pPr>
        <w:pStyle w:val="References"/>
      </w:pPr>
      <w:r w:rsidRPr="00080B68">
        <w:t xml:space="preserve">John1024. (2014, September 16). </w:t>
      </w:r>
      <w:r w:rsidRPr="00AF096D">
        <w:rPr>
          <w:i/>
        </w:rPr>
        <w:t>Sed -- Replace first k instances of a word in the file</w:t>
      </w:r>
      <w:r w:rsidRPr="00080B68">
        <w:t>. Retrieved from http://unix.stackexchange.com/questions/155805/sed-replace-first-k-instances-of-a-word-in-the-file</w:t>
      </w:r>
    </w:p>
    <w:p w14:paraId="47A05CDE" w14:textId="161AA6C0" w:rsidR="0017007C" w:rsidRDefault="0017007C" w:rsidP="003F50B3">
      <w:pPr>
        <w:pStyle w:val="References"/>
      </w:pPr>
      <w:r w:rsidRPr="0017007C">
        <w:t xml:space="preserve">Lee, R. (2014). </w:t>
      </w:r>
      <w:r w:rsidRPr="0017007C">
        <w:rPr>
          <w:i/>
        </w:rPr>
        <w:t>SANS Forensic 508 Advanced Computer Forensic Analysis and Incident Response, Stark Research Labs Intrusion: Exercise Workbook</w:t>
      </w:r>
      <w:r w:rsidRPr="0017007C">
        <w:t>.</w:t>
      </w:r>
    </w:p>
    <w:p w14:paraId="549F54A5" w14:textId="24FA27C0" w:rsidR="00E54E62" w:rsidRDefault="00E54E62" w:rsidP="003F50B3">
      <w:pPr>
        <w:pStyle w:val="References"/>
      </w:pPr>
      <w:r w:rsidRPr="00E54E62">
        <w:t xml:space="preserve">Marty, R., Chuvakin, A., &amp; Tricaud, S. (2010). </w:t>
      </w:r>
      <w:r w:rsidRPr="00AF096D">
        <w:rPr>
          <w:i/>
        </w:rPr>
        <w:t>Challenge 5 of the forensic challenge 2010 - log mysteries | The Honeynet Project</w:t>
      </w:r>
      <w:r w:rsidRPr="00E54E62">
        <w:t>. Retrieved from https://honeynet.org/challenges/2010_5_log_mysteries</w:t>
      </w:r>
    </w:p>
    <w:p w14:paraId="7711C4A4" w14:textId="3975E0CC" w:rsidR="00CC3679" w:rsidRDefault="005A4052" w:rsidP="003F50B3">
      <w:pPr>
        <w:pStyle w:val="References"/>
      </w:pPr>
      <w:r>
        <w:t>Nemeth, E., Snyder, G.,</w:t>
      </w:r>
      <w:r w:rsidR="00CC3679">
        <w:t xml:space="preserve"> Hein, T., &amp; Whaley, B. (2010). </w:t>
      </w:r>
      <w:r w:rsidR="00CC3679" w:rsidRPr="00CC3679">
        <w:rPr>
          <w:i/>
        </w:rPr>
        <w:t>Unix and Linux System Administration Handbook, Fourth Edition</w:t>
      </w:r>
      <w:r w:rsidR="00CC3679">
        <w:t>. Prentice Hill</w:t>
      </w:r>
    </w:p>
    <w:p w14:paraId="57313DC1" w14:textId="7EE65CF7" w:rsidR="00E13725" w:rsidRDefault="00E13725" w:rsidP="003F50B3">
      <w:pPr>
        <w:pStyle w:val="References"/>
      </w:pPr>
      <w:r w:rsidRPr="00E13725">
        <w:t xml:space="preserve">Roesch, M. (2003). </w:t>
      </w:r>
      <w:r w:rsidRPr="00AF096D">
        <w:rPr>
          <w:i/>
        </w:rPr>
        <w:t>Network intrusion detection system mode | NIDS mode output options</w:t>
      </w:r>
      <w:r w:rsidRPr="00E13725">
        <w:t>. Retrieved from http://manual-snort-org.s3-website-us-east-1.amazonaws.com/node6.html</w:t>
      </w:r>
    </w:p>
    <w:p w14:paraId="62E781F3" w14:textId="5000CAA0" w:rsidR="00C10A00" w:rsidRDefault="00C10A00" w:rsidP="003F50B3">
      <w:pPr>
        <w:pStyle w:val="References"/>
      </w:pPr>
      <w:r w:rsidRPr="00C10A00">
        <w:t xml:space="preserve">Sconzo, M. (n.d.). </w:t>
      </w:r>
      <w:r w:rsidRPr="00AF096D">
        <w:rPr>
          <w:i/>
        </w:rPr>
        <w:t>SecRepo.com - samples of security related data</w:t>
      </w:r>
      <w:r w:rsidRPr="00C10A00">
        <w:t>. Retrieved from http://www.secrepo.com/</w:t>
      </w:r>
    </w:p>
    <w:p w14:paraId="597B08DB" w14:textId="164DA33F" w:rsidR="00C5152E" w:rsidRDefault="00EE6DCB" w:rsidP="00EB56A9">
      <w:pPr>
        <w:pStyle w:val="References"/>
      </w:pPr>
      <w:r w:rsidRPr="00EE6DCB">
        <w:t xml:space="preserve">Skoudis, E. &amp; Hessman, T. (2011). </w:t>
      </w:r>
      <w:r w:rsidRPr="00AF096D">
        <w:rPr>
          <w:i/>
        </w:rPr>
        <w:t>Grandma got all hax0red by a reindeer... or did she?</w:t>
      </w:r>
      <w:r w:rsidRPr="00EE6DCB">
        <w:t xml:space="preserve"> Retrieved from https://pen-testing.sans.org/holiday-challenge/2011</w:t>
      </w:r>
    </w:p>
    <w:sectPr w:rsidR="00C5152E" w:rsidSect="00C74942">
      <w:headerReference w:type="default" r:id="rId65"/>
      <w:footerReference w:type="default" r:id="rId66"/>
      <w:footerReference w:type="first" r:id="rId67"/>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CDDB7" w14:textId="77777777" w:rsidR="00D4675B" w:rsidRDefault="00D4675B">
      <w:r>
        <w:separator/>
      </w:r>
    </w:p>
  </w:endnote>
  <w:endnote w:type="continuationSeparator" w:id="0">
    <w:p w14:paraId="08BD8274" w14:textId="77777777" w:rsidR="00D4675B" w:rsidRDefault="00D46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5B2BE" w14:textId="11D0AABD" w:rsidR="000556E6" w:rsidRDefault="000556E6">
    <w:pPr>
      <w:pStyle w:val="Footer"/>
    </w:pPr>
    <w:r w:rsidRPr="001D5468">
      <w:t>Greg Lalla, greg.lalla@mail.com</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bottomFromText="200" w:vertAnchor="text" w:tblpY="1"/>
      <w:tblW w:w="5000" w:type="pct"/>
      <w:tblLook w:val="04A0" w:firstRow="1" w:lastRow="0" w:firstColumn="1" w:lastColumn="0" w:noHBand="0" w:noVBand="1"/>
    </w:tblPr>
    <w:tblGrid>
      <w:gridCol w:w="3307"/>
      <w:gridCol w:w="2242"/>
      <w:gridCol w:w="3307"/>
    </w:tblGrid>
    <w:tr w:rsidR="000556E6" w14:paraId="3B7234B7" w14:textId="77777777" w:rsidTr="00AF2ADF">
      <w:trPr>
        <w:trHeight w:val="150"/>
      </w:trPr>
      <w:tc>
        <w:tcPr>
          <w:tcW w:w="1867" w:type="pct"/>
          <w:tcBorders>
            <w:top w:val="single" w:sz="4" w:space="0" w:color="4F81BD"/>
            <w:left w:val="nil"/>
            <w:bottom w:val="nil"/>
            <w:right w:val="nil"/>
          </w:tcBorders>
        </w:tcPr>
        <w:p w14:paraId="640BADBB" w14:textId="77777777" w:rsidR="000556E6" w:rsidRPr="00AB3A6D" w:rsidRDefault="000556E6" w:rsidP="00ED361C">
          <w:pPr>
            <w:pStyle w:val="Header"/>
            <w:spacing w:line="276" w:lineRule="auto"/>
            <w:rPr>
              <w:rFonts w:ascii="Calibri" w:eastAsia="MS Gothic" w:hAnsi="Calibri"/>
              <w:b/>
              <w:bCs/>
              <w:color w:val="4F81BD"/>
            </w:rPr>
          </w:pPr>
        </w:p>
      </w:tc>
      <w:tc>
        <w:tcPr>
          <w:tcW w:w="0" w:type="auto"/>
          <w:vAlign w:val="center"/>
          <w:hideMark/>
        </w:tcPr>
        <w:p w14:paraId="2F14BF5E" w14:textId="77777777" w:rsidR="000556E6" w:rsidRPr="00AB3A6D" w:rsidRDefault="000556E6" w:rsidP="00ED361C">
          <w:pPr>
            <w:rPr>
              <w:rFonts w:ascii="Calibri" w:hAnsi="Calibri"/>
              <w:color w:val="365F91"/>
              <w:sz w:val="22"/>
              <w:szCs w:val="22"/>
            </w:rPr>
          </w:pPr>
        </w:p>
      </w:tc>
      <w:tc>
        <w:tcPr>
          <w:tcW w:w="1867" w:type="pct"/>
          <w:tcBorders>
            <w:top w:val="single" w:sz="4" w:space="0" w:color="4F81BD"/>
            <w:left w:val="nil"/>
            <w:bottom w:val="nil"/>
            <w:right w:val="nil"/>
          </w:tcBorders>
        </w:tcPr>
        <w:p w14:paraId="49FE4A38" w14:textId="77777777" w:rsidR="000556E6" w:rsidRPr="00AB3A6D" w:rsidRDefault="000556E6" w:rsidP="00ED361C">
          <w:pPr>
            <w:pStyle w:val="Header"/>
            <w:spacing w:line="276" w:lineRule="auto"/>
            <w:rPr>
              <w:rFonts w:ascii="Calibri" w:eastAsia="MS Gothic" w:hAnsi="Calibri"/>
              <w:b/>
              <w:bCs/>
              <w:color w:val="4F81BD"/>
            </w:rPr>
          </w:pPr>
        </w:p>
      </w:tc>
    </w:tr>
  </w:tbl>
  <w:p w14:paraId="275D1950" w14:textId="77777777" w:rsidR="000556E6" w:rsidRDefault="00055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91BBDA" w14:textId="77777777" w:rsidR="00D4675B" w:rsidRDefault="00D4675B">
      <w:r>
        <w:separator/>
      </w:r>
    </w:p>
  </w:footnote>
  <w:footnote w:type="continuationSeparator" w:id="0">
    <w:p w14:paraId="55CCEC8A" w14:textId="77777777" w:rsidR="00D4675B" w:rsidRDefault="00D467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20"/>
      <w:gridCol w:w="350"/>
    </w:tblGrid>
    <w:tr w:rsidR="000556E6" w:rsidRPr="009B1BD6" w14:paraId="45B53F5F" w14:textId="77777777">
      <w:tc>
        <w:tcPr>
          <w:tcW w:w="4813" w:type="pct"/>
          <w:tcBorders>
            <w:bottom w:val="nil"/>
            <w:right w:val="single" w:sz="4" w:space="0" w:color="BFBFBF"/>
          </w:tcBorders>
        </w:tcPr>
        <w:p w14:paraId="308A6218" w14:textId="77777777" w:rsidR="000556E6" w:rsidRPr="009B1BD6" w:rsidRDefault="000556E6" w:rsidP="00C74942">
          <w:pPr>
            <w:jc w:val="right"/>
            <w:rPr>
              <w:rFonts w:ascii="Calibri" w:hAnsi="Calibri"/>
              <w:b/>
              <w:color w:val="595959"/>
            </w:rPr>
          </w:pPr>
          <w:r w:rsidRPr="00352FA7">
            <w:rPr>
              <w:rFonts w:ascii="Times New Roman" w:hAnsi="Times New Roman"/>
              <w:bCs/>
              <w:color w:val="595959"/>
            </w:rPr>
            <w:t>Hunting through Big Data with Excel</w:t>
          </w:r>
        </w:p>
      </w:tc>
      <w:tc>
        <w:tcPr>
          <w:tcW w:w="187" w:type="pct"/>
          <w:tcBorders>
            <w:left w:val="single" w:sz="4" w:space="0" w:color="BFBFBF"/>
            <w:bottom w:val="nil"/>
          </w:tcBorders>
        </w:tcPr>
        <w:p w14:paraId="47E20A62" w14:textId="40AC58D8" w:rsidR="000556E6" w:rsidRPr="009B1BD6" w:rsidRDefault="000556E6" w:rsidP="00C74942">
          <w:pPr>
            <w:rPr>
              <w:rFonts w:ascii="Times New Roman" w:hAnsi="Times New Roman"/>
              <w:color w:val="595959"/>
            </w:rPr>
          </w:pPr>
          <w:r>
            <w:fldChar w:fldCharType="begin"/>
          </w:r>
          <w:r>
            <w:instrText xml:space="preserve"> PAGE   \* MERGEFORMAT </w:instrText>
          </w:r>
          <w:r>
            <w:fldChar w:fldCharType="separate"/>
          </w:r>
          <w:r w:rsidR="00602DA4" w:rsidRPr="00602DA4">
            <w:rPr>
              <w:rFonts w:ascii="Times New Roman" w:hAnsi="Times New Roman"/>
              <w:noProof/>
              <w:color w:val="595959"/>
            </w:rPr>
            <w:t>2</w:t>
          </w:r>
          <w:r>
            <w:fldChar w:fldCharType="end"/>
          </w:r>
        </w:p>
      </w:tc>
    </w:tr>
  </w:tbl>
  <w:p w14:paraId="554CFD52" w14:textId="77777777" w:rsidR="000556E6" w:rsidRDefault="00055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F86B9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74ECC4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EE2E4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DB2B05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462556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32836F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ADAACE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26D8D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1E4BA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59D22CE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A101F7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6C564A"/>
    <w:multiLevelType w:val="hybridMultilevel"/>
    <w:tmpl w:val="0DB40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655FE6"/>
    <w:multiLevelType w:val="hybridMultilevel"/>
    <w:tmpl w:val="A580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D44DD1"/>
    <w:multiLevelType w:val="hybridMultilevel"/>
    <w:tmpl w:val="28D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540D2B"/>
    <w:multiLevelType w:val="hybridMultilevel"/>
    <w:tmpl w:val="22A0A378"/>
    <w:lvl w:ilvl="0" w:tplc="59BE3D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62636A"/>
    <w:multiLevelType w:val="multilevel"/>
    <w:tmpl w:val="36C0B9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9D35ED"/>
    <w:multiLevelType w:val="hybridMultilevel"/>
    <w:tmpl w:val="29B8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56A87"/>
    <w:multiLevelType w:val="multilevel"/>
    <w:tmpl w:val="5F9083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70506E"/>
    <w:multiLevelType w:val="multilevel"/>
    <w:tmpl w:val="41FA62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CF79AA"/>
    <w:multiLevelType w:val="hybridMultilevel"/>
    <w:tmpl w:val="8E3C2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787D05"/>
    <w:multiLevelType w:val="hybridMultilevel"/>
    <w:tmpl w:val="E5323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60191"/>
    <w:multiLevelType w:val="multilevel"/>
    <w:tmpl w:val="F6E8E64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8BA1C37"/>
    <w:multiLevelType w:val="hybridMultilevel"/>
    <w:tmpl w:val="34422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3169F1"/>
    <w:multiLevelType w:val="hybridMultilevel"/>
    <w:tmpl w:val="0DC82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526D38"/>
    <w:multiLevelType w:val="hybridMultilevel"/>
    <w:tmpl w:val="81B0E0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147B7D"/>
    <w:multiLevelType w:val="hybridMultilevel"/>
    <w:tmpl w:val="583A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FE5FF9"/>
    <w:multiLevelType w:val="hybridMultilevel"/>
    <w:tmpl w:val="4462F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421F6D"/>
    <w:multiLevelType w:val="hybridMultilevel"/>
    <w:tmpl w:val="B2501592"/>
    <w:lvl w:ilvl="0" w:tplc="532ADBCC">
      <w:numFmt w:val="bullet"/>
      <w:lvlText w:val="-"/>
      <w:lvlJc w:val="left"/>
      <w:pPr>
        <w:ind w:left="1080" w:hanging="360"/>
      </w:pPr>
      <w:rPr>
        <w:rFonts w:ascii="Times New Roman" w:eastAsia="Cambr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7"/>
  </w:num>
  <w:num w:numId="3">
    <w:abstractNumId w:val="6"/>
  </w:num>
  <w:num w:numId="4">
    <w:abstractNumId w:val="5"/>
  </w:num>
  <w:num w:numId="5">
    <w:abstractNumId w:val="9"/>
  </w:num>
  <w:num w:numId="6">
    <w:abstractNumId w:val="4"/>
  </w:num>
  <w:num w:numId="7">
    <w:abstractNumId w:val="3"/>
  </w:num>
  <w:num w:numId="8">
    <w:abstractNumId w:val="2"/>
  </w:num>
  <w:num w:numId="9">
    <w:abstractNumId w:val="1"/>
  </w:num>
  <w:num w:numId="10">
    <w:abstractNumId w:val="10"/>
  </w:num>
  <w:num w:numId="11">
    <w:abstractNumId w:val="8"/>
  </w:num>
  <w:num w:numId="12">
    <w:abstractNumId w:val="18"/>
  </w:num>
  <w:num w:numId="13">
    <w:abstractNumId w:val="17"/>
  </w:num>
  <w:num w:numId="14">
    <w:abstractNumId w:val="15"/>
  </w:num>
  <w:num w:numId="15">
    <w:abstractNumId w:val="21"/>
  </w:num>
  <w:num w:numId="16">
    <w:abstractNumId w:val="14"/>
  </w:num>
  <w:num w:numId="17">
    <w:abstractNumId w:val="27"/>
  </w:num>
  <w:num w:numId="18">
    <w:abstractNumId w:val="22"/>
  </w:num>
  <w:num w:numId="19">
    <w:abstractNumId w:val="13"/>
  </w:num>
  <w:num w:numId="20">
    <w:abstractNumId w:val="19"/>
  </w:num>
  <w:num w:numId="21">
    <w:abstractNumId w:val="11"/>
  </w:num>
  <w:num w:numId="22">
    <w:abstractNumId w:val="20"/>
  </w:num>
  <w:num w:numId="23">
    <w:abstractNumId w:val="26"/>
  </w:num>
  <w:num w:numId="24">
    <w:abstractNumId w:val="23"/>
  </w:num>
  <w:num w:numId="25">
    <w:abstractNumId w:val="24"/>
  </w:num>
  <w:num w:numId="26">
    <w:abstractNumId w:val="25"/>
  </w:num>
  <w:num w:numId="27">
    <w:abstractNumId w:val="16"/>
  </w:num>
  <w:num w:numId="28">
    <w:abstractNumId w:val="21"/>
  </w:num>
  <w:num w:numId="29">
    <w:abstractNumId w:val="12"/>
  </w:num>
  <w:num w:numId="30">
    <w:abstractNumId w:val="21"/>
  </w:num>
  <w:num w:numId="31">
    <w:abstractNumId w:val="21"/>
  </w:num>
  <w:num w:numId="32">
    <w:abstractNumId w:val="21"/>
  </w:num>
  <w:num w:numId="33">
    <w:abstractNumId w:val="21"/>
  </w:num>
  <w:num w:numId="34">
    <w:abstractNumId w:val="21"/>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21"/>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A2F"/>
    <w:rsid w:val="000004D4"/>
    <w:rsid w:val="000009A3"/>
    <w:rsid w:val="00002619"/>
    <w:rsid w:val="00002D76"/>
    <w:rsid w:val="00005CF9"/>
    <w:rsid w:val="0000642E"/>
    <w:rsid w:val="00006B6F"/>
    <w:rsid w:val="00007466"/>
    <w:rsid w:val="00011D62"/>
    <w:rsid w:val="00012D48"/>
    <w:rsid w:val="000131E9"/>
    <w:rsid w:val="0001501C"/>
    <w:rsid w:val="00016A72"/>
    <w:rsid w:val="000238AA"/>
    <w:rsid w:val="00026088"/>
    <w:rsid w:val="00027612"/>
    <w:rsid w:val="00027A4D"/>
    <w:rsid w:val="00030BEF"/>
    <w:rsid w:val="00031225"/>
    <w:rsid w:val="00031EE7"/>
    <w:rsid w:val="0004090B"/>
    <w:rsid w:val="00043069"/>
    <w:rsid w:val="000455D6"/>
    <w:rsid w:val="0005283C"/>
    <w:rsid w:val="0005382A"/>
    <w:rsid w:val="000540DD"/>
    <w:rsid w:val="000550FF"/>
    <w:rsid w:val="000556E6"/>
    <w:rsid w:val="00057288"/>
    <w:rsid w:val="00061B4F"/>
    <w:rsid w:val="00062BAC"/>
    <w:rsid w:val="0006771A"/>
    <w:rsid w:val="00076252"/>
    <w:rsid w:val="00077B77"/>
    <w:rsid w:val="00080B68"/>
    <w:rsid w:val="00082F0B"/>
    <w:rsid w:val="0008640C"/>
    <w:rsid w:val="000865E9"/>
    <w:rsid w:val="00086D39"/>
    <w:rsid w:val="0009072B"/>
    <w:rsid w:val="00090883"/>
    <w:rsid w:val="00090BCD"/>
    <w:rsid w:val="00090D79"/>
    <w:rsid w:val="000932BF"/>
    <w:rsid w:val="00094D27"/>
    <w:rsid w:val="00095784"/>
    <w:rsid w:val="00097DDB"/>
    <w:rsid w:val="000A20BC"/>
    <w:rsid w:val="000A3BAE"/>
    <w:rsid w:val="000A3C3B"/>
    <w:rsid w:val="000A434E"/>
    <w:rsid w:val="000A4587"/>
    <w:rsid w:val="000A6D4D"/>
    <w:rsid w:val="000B01A7"/>
    <w:rsid w:val="000B2D75"/>
    <w:rsid w:val="000B4E19"/>
    <w:rsid w:val="000B5D15"/>
    <w:rsid w:val="000B7E5C"/>
    <w:rsid w:val="000C697D"/>
    <w:rsid w:val="000C6B48"/>
    <w:rsid w:val="000D1AD5"/>
    <w:rsid w:val="000D1EF2"/>
    <w:rsid w:val="000D1F5D"/>
    <w:rsid w:val="000D5326"/>
    <w:rsid w:val="000D5340"/>
    <w:rsid w:val="000D680B"/>
    <w:rsid w:val="000E0CE6"/>
    <w:rsid w:val="000E0DED"/>
    <w:rsid w:val="000E16D2"/>
    <w:rsid w:val="000E18FD"/>
    <w:rsid w:val="000E23BF"/>
    <w:rsid w:val="000E300D"/>
    <w:rsid w:val="000F44D5"/>
    <w:rsid w:val="000F69C3"/>
    <w:rsid w:val="000F7C85"/>
    <w:rsid w:val="00102855"/>
    <w:rsid w:val="00102DBA"/>
    <w:rsid w:val="0010375D"/>
    <w:rsid w:val="00104524"/>
    <w:rsid w:val="001055D6"/>
    <w:rsid w:val="00105AD3"/>
    <w:rsid w:val="001116A2"/>
    <w:rsid w:val="00111809"/>
    <w:rsid w:val="001154FE"/>
    <w:rsid w:val="00122983"/>
    <w:rsid w:val="0012760E"/>
    <w:rsid w:val="001329B8"/>
    <w:rsid w:val="0013348C"/>
    <w:rsid w:val="0014263B"/>
    <w:rsid w:val="00142F13"/>
    <w:rsid w:val="0014366E"/>
    <w:rsid w:val="00146AD2"/>
    <w:rsid w:val="0014708B"/>
    <w:rsid w:val="00150059"/>
    <w:rsid w:val="001507D1"/>
    <w:rsid w:val="00150882"/>
    <w:rsid w:val="00151736"/>
    <w:rsid w:val="00152E0A"/>
    <w:rsid w:val="0015393D"/>
    <w:rsid w:val="00154697"/>
    <w:rsid w:val="00154B0C"/>
    <w:rsid w:val="00155562"/>
    <w:rsid w:val="00156AC3"/>
    <w:rsid w:val="0015773C"/>
    <w:rsid w:val="001578EC"/>
    <w:rsid w:val="00157CE5"/>
    <w:rsid w:val="00162512"/>
    <w:rsid w:val="00162C4B"/>
    <w:rsid w:val="00162CA3"/>
    <w:rsid w:val="001634F4"/>
    <w:rsid w:val="00163DFC"/>
    <w:rsid w:val="001645A4"/>
    <w:rsid w:val="00167F44"/>
    <w:rsid w:val="0017007C"/>
    <w:rsid w:val="001718F7"/>
    <w:rsid w:val="001739B0"/>
    <w:rsid w:val="001757A8"/>
    <w:rsid w:val="0017640C"/>
    <w:rsid w:val="001817E5"/>
    <w:rsid w:val="00183200"/>
    <w:rsid w:val="00184E19"/>
    <w:rsid w:val="00184EC7"/>
    <w:rsid w:val="00190321"/>
    <w:rsid w:val="0019237B"/>
    <w:rsid w:val="00192AE5"/>
    <w:rsid w:val="001956E7"/>
    <w:rsid w:val="00196C66"/>
    <w:rsid w:val="00197C92"/>
    <w:rsid w:val="001A2447"/>
    <w:rsid w:val="001A3449"/>
    <w:rsid w:val="001A4910"/>
    <w:rsid w:val="001A6A9D"/>
    <w:rsid w:val="001A6AEB"/>
    <w:rsid w:val="001A7A91"/>
    <w:rsid w:val="001B310B"/>
    <w:rsid w:val="001B33FC"/>
    <w:rsid w:val="001B7112"/>
    <w:rsid w:val="001B794A"/>
    <w:rsid w:val="001B7BFB"/>
    <w:rsid w:val="001C2B75"/>
    <w:rsid w:val="001C333F"/>
    <w:rsid w:val="001C3F8C"/>
    <w:rsid w:val="001D3C2D"/>
    <w:rsid w:val="001D42B8"/>
    <w:rsid w:val="001D49DE"/>
    <w:rsid w:val="001D4DB2"/>
    <w:rsid w:val="001D5468"/>
    <w:rsid w:val="001D5E5E"/>
    <w:rsid w:val="001D6DF2"/>
    <w:rsid w:val="001D72C2"/>
    <w:rsid w:val="001E0457"/>
    <w:rsid w:val="001E0784"/>
    <w:rsid w:val="001E395A"/>
    <w:rsid w:val="001E5490"/>
    <w:rsid w:val="001E58D6"/>
    <w:rsid w:val="001E5D51"/>
    <w:rsid w:val="001E75B9"/>
    <w:rsid w:val="001E7B44"/>
    <w:rsid w:val="001F0551"/>
    <w:rsid w:val="001F3DB4"/>
    <w:rsid w:val="001F3F53"/>
    <w:rsid w:val="00200488"/>
    <w:rsid w:val="00205303"/>
    <w:rsid w:val="002075EE"/>
    <w:rsid w:val="00211F29"/>
    <w:rsid w:val="00212441"/>
    <w:rsid w:val="002142A8"/>
    <w:rsid w:val="0021436B"/>
    <w:rsid w:val="00220DF9"/>
    <w:rsid w:val="00222470"/>
    <w:rsid w:val="0022401A"/>
    <w:rsid w:val="002241D7"/>
    <w:rsid w:val="00225F07"/>
    <w:rsid w:val="00230020"/>
    <w:rsid w:val="0023170E"/>
    <w:rsid w:val="00231F48"/>
    <w:rsid w:val="00231FC8"/>
    <w:rsid w:val="00233A9E"/>
    <w:rsid w:val="00244C38"/>
    <w:rsid w:val="00244E25"/>
    <w:rsid w:val="00245554"/>
    <w:rsid w:val="00246387"/>
    <w:rsid w:val="00246B1B"/>
    <w:rsid w:val="00246ED5"/>
    <w:rsid w:val="0025276B"/>
    <w:rsid w:val="00254B66"/>
    <w:rsid w:val="00256D76"/>
    <w:rsid w:val="00256F1F"/>
    <w:rsid w:val="00257F76"/>
    <w:rsid w:val="00260E89"/>
    <w:rsid w:val="00262AC8"/>
    <w:rsid w:val="00266586"/>
    <w:rsid w:val="00266E82"/>
    <w:rsid w:val="00272A41"/>
    <w:rsid w:val="00272F12"/>
    <w:rsid w:val="00276659"/>
    <w:rsid w:val="002820DC"/>
    <w:rsid w:val="002830B9"/>
    <w:rsid w:val="00283835"/>
    <w:rsid w:val="00284D82"/>
    <w:rsid w:val="002855FA"/>
    <w:rsid w:val="002919F3"/>
    <w:rsid w:val="00294A0A"/>
    <w:rsid w:val="00296502"/>
    <w:rsid w:val="002973AE"/>
    <w:rsid w:val="0029778E"/>
    <w:rsid w:val="002A06BE"/>
    <w:rsid w:val="002A06CB"/>
    <w:rsid w:val="002A10C4"/>
    <w:rsid w:val="002A1590"/>
    <w:rsid w:val="002A363C"/>
    <w:rsid w:val="002A694A"/>
    <w:rsid w:val="002A69E7"/>
    <w:rsid w:val="002B0CEE"/>
    <w:rsid w:val="002B21F9"/>
    <w:rsid w:val="002B2EB1"/>
    <w:rsid w:val="002B3842"/>
    <w:rsid w:val="002B3F58"/>
    <w:rsid w:val="002B63D9"/>
    <w:rsid w:val="002B77E5"/>
    <w:rsid w:val="002C0A71"/>
    <w:rsid w:val="002C2869"/>
    <w:rsid w:val="002C70C5"/>
    <w:rsid w:val="002C7554"/>
    <w:rsid w:val="002D0464"/>
    <w:rsid w:val="002D0E0A"/>
    <w:rsid w:val="002D22BB"/>
    <w:rsid w:val="002D4D23"/>
    <w:rsid w:val="002D7DC0"/>
    <w:rsid w:val="002E0259"/>
    <w:rsid w:val="002E0CEB"/>
    <w:rsid w:val="002E2F6F"/>
    <w:rsid w:val="002E367E"/>
    <w:rsid w:val="002E68A3"/>
    <w:rsid w:val="002E79FF"/>
    <w:rsid w:val="002F67BE"/>
    <w:rsid w:val="002F7663"/>
    <w:rsid w:val="00300EB3"/>
    <w:rsid w:val="00301BE0"/>
    <w:rsid w:val="003110E2"/>
    <w:rsid w:val="003142C2"/>
    <w:rsid w:val="00316B6E"/>
    <w:rsid w:val="00324969"/>
    <w:rsid w:val="0032524B"/>
    <w:rsid w:val="00325A1B"/>
    <w:rsid w:val="00326ED3"/>
    <w:rsid w:val="00331535"/>
    <w:rsid w:val="00331A07"/>
    <w:rsid w:val="00335175"/>
    <w:rsid w:val="00335230"/>
    <w:rsid w:val="00341518"/>
    <w:rsid w:val="00344ED0"/>
    <w:rsid w:val="00345F6A"/>
    <w:rsid w:val="00346E3F"/>
    <w:rsid w:val="003472D4"/>
    <w:rsid w:val="00351BBC"/>
    <w:rsid w:val="00352FA7"/>
    <w:rsid w:val="003537F5"/>
    <w:rsid w:val="00360D08"/>
    <w:rsid w:val="00363AA8"/>
    <w:rsid w:val="00365240"/>
    <w:rsid w:val="003663CA"/>
    <w:rsid w:val="00367888"/>
    <w:rsid w:val="00370873"/>
    <w:rsid w:val="003709B7"/>
    <w:rsid w:val="00371BB4"/>
    <w:rsid w:val="00372140"/>
    <w:rsid w:val="00373972"/>
    <w:rsid w:val="00373C62"/>
    <w:rsid w:val="003751D2"/>
    <w:rsid w:val="00375ECB"/>
    <w:rsid w:val="00376A0C"/>
    <w:rsid w:val="00376D1B"/>
    <w:rsid w:val="00382073"/>
    <w:rsid w:val="00382BE5"/>
    <w:rsid w:val="00387462"/>
    <w:rsid w:val="00391A7D"/>
    <w:rsid w:val="00393190"/>
    <w:rsid w:val="00393286"/>
    <w:rsid w:val="003936EA"/>
    <w:rsid w:val="00394A1B"/>
    <w:rsid w:val="00394DEA"/>
    <w:rsid w:val="003A2F41"/>
    <w:rsid w:val="003A3241"/>
    <w:rsid w:val="003A4AC1"/>
    <w:rsid w:val="003B2B8A"/>
    <w:rsid w:val="003B2E98"/>
    <w:rsid w:val="003B421F"/>
    <w:rsid w:val="003B4ED4"/>
    <w:rsid w:val="003C0028"/>
    <w:rsid w:val="003C02B8"/>
    <w:rsid w:val="003C1CB1"/>
    <w:rsid w:val="003C35A0"/>
    <w:rsid w:val="003C3EEB"/>
    <w:rsid w:val="003C4326"/>
    <w:rsid w:val="003C6617"/>
    <w:rsid w:val="003D0A18"/>
    <w:rsid w:val="003D142D"/>
    <w:rsid w:val="003D182C"/>
    <w:rsid w:val="003D21AC"/>
    <w:rsid w:val="003D381C"/>
    <w:rsid w:val="003D5541"/>
    <w:rsid w:val="003D638D"/>
    <w:rsid w:val="003D6959"/>
    <w:rsid w:val="003D76D9"/>
    <w:rsid w:val="003D7ECA"/>
    <w:rsid w:val="003E1D1B"/>
    <w:rsid w:val="003E3620"/>
    <w:rsid w:val="003E5856"/>
    <w:rsid w:val="003E6400"/>
    <w:rsid w:val="003F0A33"/>
    <w:rsid w:val="003F50B3"/>
    <w:rsid w:val="003F732B"/>
    <w:rsid w:val="0040512D"/>
    <w:rsid w:val="0040791D"/>
    <w:rsid w:val="004117FB"/>
    <w:rsid w:val="00412385"/>
    <w:rsid w:val="0042022E"/>
    <w:rsid w:val="00420899"/>
    <w:rsid w:val="0042294F"/>
    <w:rsid w:val="004233FA"/>
    <w:rsid w:val="00423F2A"/>
    <w:rsid w:val="00427488"/>
    <w:rsid w:val="00430E01"/>
    <w:rsid w:val="00431167"/>
    <w:rsid w:val="00432F12"/>
    <w:rsid w:val="004355CA"/>
    <w:rsid w:val="00435B61"/>
    <w:rsid w:val="0044156C"/>
    <w:rsid w:val="00444411"/>
    <w:rsid w:val="0044684A"/>
    <w:rsid w:val="00447547"/>
    <w:rsid w:val="00451B84"/>
    <w:rsid w:val="004520D1"/>
    <w:rsid w:val="00456EED"/>
    <w:rsid w:val="00464CAE"/>
    <w:rsid w:val="00465B6C"/>
    <w:rsid w:val="00465EE2"/>
    <w:rsid w:val="00466D7F"/>
    <w:rsid w:val="0047302D"/>
    <w:rsid w:val="00477793"/>
    <w:rsid w:val="0048033D"/>
    <w:rsid w:val="00487E41"/>
    <w:rsid w:val="0049124D"/>
    <w:rsid w:val="004917A5"/>
    <w:rsid w:val="00497968"/>
    <w:rsid w:val="004A3C61"/>
    <w:rsid w:val="004A7CDE"/>
    <w:rsid w:val="004B0764"/>
    <w:rsid w:val="004B2D52"/>
    <w:rsid w:val="004C2072"/>
    <w:rsid w:val="004C477B"/>
    <w:rsid w:val="004C484B"/>
    <w:rsid w:val="004C678B"/>
    <w:rsid w:val="004C6919"/>
    <w:rsid w:val="004C6E6F"/>
    <w:rsid w:val="004D0E12"/>
    <w:rsid w:val="004D1128"/>
    <w:rsid w:val="004D15F2"/>
    <w:rsid w:val="004D5259"/>
    <w:rsid w:val="004D5D3D"/>
    <w:rsid w:val="004E08F0"/>
    <w:rsid w:val="004E1D54"/>
    <w:rsid w:val="004E2FF4"/>
    <w:rsid w:val="004F0928"/>
    <w:rsid w:val="004F1BFE"/>
    <w:rsid w:val="004F3814"/>
    <w:rsid w:val="004F4D2B"/>
    <w:rsid w:val="00500A22"/>
    <w:rsid w:val="00500AAD"/>
    <w:rsid w:val="00500D88"/>
    <w:rsid w:val="00501C72"/>
    <w:rsid w:val="00503790"/>
    <w:rsid w:val="005045BD"/>
    <w:rsid w:val="005056A8"/>
    <w:rsid w:val="00521CF8"/>
    <w:rsid w:val="0052240C"/>
    <w:rsid w:val="005240F0"/>
    <w:rsid w:val="005262A6"/>
    <w:rsid w:val="0053045C"/>
    <w:rsid w:val="0053231E"/>
    <w:rsid w:val="00532565"/>
    <w:rsid w:val="00540A4F"/>
    <w:rsid w:val="00541AFA"/>
    <w:rsid w:val="00541B71"/>
    <w:rsid w:val="00545602"/>
    <w:rsid w:val="00546FC7"/>
    <w:rsid w:val="00552A62"/>
    <w:rsid w:val="00554382"/>
    <w:rsid w:val="00556713"/>
    <w:rsid w:val="00557966"/>
    <w:rsid w:val="00560C60"/>
    <w:rsid w:val="00561062"/>
    <w:rsid w:val="00561A44"/>
    <w:rsid w:val="00563B3F"/>
    <w:rsid w:val="005661D1"/>
    <w:rsid w:val="00573C55"/>
    <w:rsid w:val="00576547"/>
    <w:rsid w:val="005801C5"/>
    <w:rsid w:val="0058148E"/>
    <w:rsid w:val="00581AA6"/>
    <w:rsid w:val="00582101"/>
    <w:rsid w:val="00583747"/>
    <w:rsid w:val="005853B1"/>
    <w:rsid w:val="005857CB"/>
    <w:rsid w:val="00586738"/>
    <w:rsid w:val="00590A74"/>
    <w:rsid w:val="00592D4E"/>
    <w:rsid w:val="00593C97"/>
    <w:rsid w:val="0059506D"/>
    <w:rsid w:val="00596724"/>
    <w:rsid w:val="005974EB"/>
    <w:rsid w:val="005A0311"/>
    <w:rsid w:val="005A088F"/>
    <w:rsid w:val="005A4052"/>
    <w:rsid w:val="005A51D0"/>
    <w:rsid w:val="005A52F3"/>
    <w:rsid w:val="005A67DF"/>
    <w:rsid w:val="005B03CB"/>
    <w:rsid w:val="005B4077"/>
    <w:rsid w:val="005B450E"/>
    <w:rsid w:val="005B4529"/>
    <w:rsid w:val="005B64B3"/>
    <w:rsid w:val="005B6D20"/>
    <w:rsid w:val="005B7860"/>
    <w:rsid w:val="005C089B"/>
    <w:rsid w:val="005C0D02"/>
    <w:rsid w:val="005C1058"/>
    <w:rsid w:val="005C18B0"/>
    <w:rsid w:val="005C5D01"/>
    <w:rsid w:val="005C7588"/>
    <w:rsid w:val="005D012F"/>
    <w:rsid w:val="005D36B2"/>
    <w:rsid w:val="005D5139"/>
    <w:rsid w:val="005D6BBD"/>
    <w:rsid w:val="005D6C02"/>
    <w:rsid w:val="005D73C2"/>
    <w:rsid w:val="005E1961"/>
    <w:rsid w:val="005E1C6F"/>
    <w:rsid w:val="005E4569"/>
    <w:rsid w:val="005E6046"/>
    <w:rsid w:val="005F32CC"/>
    <w:rsid w:val="005F3F04"/>
    <w:rsid w:val="005F43F2"/>
    <w:rsid w:val="005F5B9A"/>
    <w:rsid w:val="005F6483"/>
    <w:rsid w:val="00602DA4"/>
    <w:rsid w:val="00603742"/>
    <w:rsid w:val="00604E70"/>
    <w:rsid w:val="00605BD1"/>
    <w:rsid w:val="00612C1F"/>
    <w:rsid w:val="00614E95"/>
    <w:rsid w:val="00615D5C"/>
    <w:rsid w:val="00616340"/>
    <w:rsid w:val="0061664F"/>
    <w:rsid w:val="00625BBC"/>
    <w:rsid w:val="006269C4"/>
    <w:rsid w:val="006273EF"/>
    <w:rsid w:val="00627D57"/>
    <w:rsid w:val="00627DE6"/>
    <w:rsid w:val="00634A3E"/>
    <w:rsid w:val="00634E0B"/>
    <w:rsid w:val="00635184"/>
    <w:rsid w:val="006373DB"/>
    <w:rsid w:val="00637CB9"/>
    <w:rsid w:val="00641CE1"/>
    <w:rsid w:val="0064298E"/>
    <w:rsid w:val="00647198"/>
    <w:rsid w:val="00652131"/>
    <w:rsid w:val="006527D5"/>
    <w:rsid w:val="00654A8E"/>
    <w:rsid w:val="0065597E"/>
    <w:rsid w:val="00656028"/>
    <w:rsid w:val="00656D35"/>
    <w:rsid w:val="006574DD"/>
    <w:rsid w:val="006578E7"/>
    <w:rsid w:val="00660D76"/>
    <w:rsid w:val="00664496"/>
    <w:rsid w:val="006664B8"/>
    <w:rsid w:val="0066663C"/>
    <w:rsid w:val="006709D8"/>
    <w:rsid w:val="00670A9D"/>
    <w:rsid w:val="00671C6B"/>
    <w:rsid w:val="00677A3A"/>
    <w:rsid w:val="00680EC3"/>
    <w:rsid w:val="00682EDD"/>
    <w:rsid w:val="00683D71"/>
    <w:rsid w:val="006901F6"/>
    <w:rsid w:val="00691C3D"/>
    <w:rsid w:val="00692231"/>
    <w:rsid w:val="00692914"/>
    <w:rsid w:val="00693817"/>
    <w:rsid w:val="00693F6C"/>
    <w:rsid w:val="0069518A"/>
    <w:rsid w:val="00696965"/>
    <w:rsid w:val="006A0EBB"/>
    <w:rsid w:val="006A1054"/>
    <w:rsid w:val="006A159C"/>
    <w:rsid w:val="006A22FE"/>
    <w:rsid w:val="006A4EE5"/>
    <w:rsid w:val="006B1CAA"/>
    <w:rsid w:val="006B38BB"/>
    <w:rsid w:val="006B3AE1"/>
    <w:rsid w:val="006B47C1"/>
    <w:rsid w:val="006B64E3"/>
    <w:rsid w:val="006C1F35"/>
    <w:rsid w:val="006C23CC"/>
    <w:rsid w:val="006C475B"/>
    <w:rsid w:val="006C5F50"/>
    <w:rsid w:val="006C63AA"/>
    <w:rsid w:val="006D04AB"/>
    <w:rsid w:val="006D6353"/>
    <w:rsid w:val="006D6BDB"/>
    <w:rsid w:val="006D7591"/>
    <w:rsid w:val="006E0425"/>
    <w:rsid w:val="006E1E87"/>
    <w:rsid w:val="006E362F"/>
    <w:rsid w:val="006E3F94"/>
    <w:rsid w:val="006E446E"/>
    <w:rsid w:val="006E4FBB"/>
    <w:rsid w:val="006E6404"/>
    <w:rsid w:val="006F0F5F"/>
    <w:rsid w:val="006F12F7"/>
    <w:rsid w:val="006F2B08"/>
    <w:rsid w:val="006F301F"/>
    <w:rsid w:val="0070314D"/>
    <w:rsid w:val="00703BB9"/>
    <w:rsid w:val="0070587B"/>
    <w:rsid w:val="0070591B"/>
    <w:rsid w:val="00706D49"/>
    <w:rsid w:val="0071043A"/>
    <w:rsid w:val="007110BA"/>
    <w:rsid w:val="007118DB"/>
    <w:rsid w:val="0071427B"/>
    <w:rsid w:val="00715130"/>
    <w:rsid w:val="007154A7"/>
    <w:rsid w:val="00715558"/>
    <w:rsid w:val="00715731"/>
    <w:rsid w:val="00716872"/>
    <w:rsid w:val="00720372"/>
    <w:rsid w:val="007214C3"/>
    <w:rsid w:val="007306EE"/>
    <w:rsid w:val="007340EB"/>
    <w:rsid w:val="007343B5"/>
    <w:rsid w:val="00735FF3"/>
    <w:rsid w:val="00740D44"/>
    <w:rsid w:val="0074296B"/>
    <w:rsid w:val="00746BEF"/>
    <w:rsid w:val="00750C5C"/>
    <w:rsid w:val="00750CA0"/>
    <w:rsid w:val="00750FAD"/>
    <w:rsid w:val="00752492"/>
    <w:rsid w:val="00754C99"/>
    <w:rsid w:val="007615B3"/>
    <w:rsid w:val="00761A5F"/>
    <w:rsid w:val="00761DFF"/>
    <w:rsid w:val="00763006"/>
    <w:rsid w:val="00763122"/>
    <w:rsid w:val="0076443A"/>
    <w:rsid w:val="00771E59"/>
    <w:rsid w:val="007728FD"/>
    <w:rsid w:val="00774301"/>
    <w:rsid w:val="0077656F"/>
    <w:rsid w:val="00782190"/>
    <w:rsid w:val="007840F0"/>
    <w:rsid w:val="0078482E"/>
    <w:rsid w:val="00785C2D"/>
    <w:rsid w:val="007861F1"/>
    <w:rsid w:val="00793C63"/>
    <w:rsid w:val="007955D4"/>
    <w:rsid w:val="00795B7B"/>
    <w:rsid w:val="00797C66"/>
    <w:rsid w:val="007A01EA"/>
    <w:rsid w:val="007A0223"/>
    <w:rsid w:val="007A0265"/>
    <w:rsid w:val="007A14F7"/>
    <w:rsid w:val="007A5906"/>
    <w:rsid w:val="007B2773"/>
    <w:rsid w:val="007B2F10"/>
    <w:rsid w:val="007B34E0"/>
    <w:rsid w:val="007B3915"/>
    <w:rsid w:val="007B41C4"/>
    <w:rsid w:val="007B5246"/>
    <w:rsid w:val="007B5496"/>
    <w:rsid w:val="007B566A"/>
    <w:rsid w:val="007B6367"/>
    <w:rsid w:val="007C21C3"/>
    <w:rsid w:val="007C3F33"/>
    <w:rsid w:val="007C4F2C"/>
    <w:rsid w:val="007C6788"/>
    <w:rsid w:val="007D09D0"/>
    <w:rsid w:val="007D30ED"/>
    <w:rsid w:val="007D331E"/>
    <w:rsid w:val="007D33ED"/>
    <w:rsid w:val="007D561E"/>
    <w:rsid w:val="007D6561"/>
    <w:rsid w:val="007E019A"/>
    <w:rsid w:val="007E10A4"/>
    <w:rsid w:val="007E14B4"/>
    <w:rsid w:val="007E18D2"/>
    <w:rsid w:val="007E641E"/>
    <w:rsid w:val="007E792A"/>
    <w:rsid w:val="007F093B"/>
    <w:rsid w:val="007F7257"/>
    <w:rsid w:val="00800819"/>
    <w:rsid w:val="00801CC5"/>
    <w:rsid w:val="00802CD0"/>
    <w:rsid w:val="008046DF"/>
    <w:rsid w:val="008047C9"/>
    <w:rsid w:val="00804CBC"/>
    <w:rsid w:val="00804EDC"/>
    <w:rsid w:val="00807C1C"/>
    <w:rsid w:val="00813125"/>
    <w:rsid w:val="00815FD4"/>
    <w:rsid w:val="00817862"/>
    <w:rsid w:val="00820834"/>
    <w:rsid w:val="00822201"/>
    <w:rsid w:val="00822A3D"/>
    <w:rsid w:val="00823A9D"/>
    <w:rsid w:val="00823D06"/>
    <w:rsid w:val="00825571"/>
    <w:rsid w:val="00833655"/>
    <w:rsid w:val="00833FB0"/>
    <w:rsid w:val="008353C0"/>
    <w:rsid w:val="00835453"/>
    <w:rsid w:val="00836D22"/>
    <w:rsid w:val="008400B9"/>
    <w:rsid w:val="0084514F"/>
    <w:rsid w:val="00846CE0"/>
    <w:rsid w:val="008521CD"/>
    <w:rsid w:val="00853032"/>
    <w:rsid w:val="008561BF"/>
    <w:rsid w:val="00856E62"/>
    <w:rsid w:val="00860E65"/>
    <w:rsid w:val="00861D96"/>
    <w:rsid w:val="00864EA9"/>
    <w:rsid w:val="008677F2"/>
    <w:rsid w:val="00871059"/>
    <w:rsid w:val="008727A2"/>
    <w:rsid w:val="0087313E"/>
    <w:rsid w:val="00874B67"/>
    <w:rsid w:val="00876163"/>
    <w:rsid w:val="00877A01"/>
    <w:rsid w:val="00877C2A"/>
    <w:rsid w:val="00877C76"/>
    <w:rsid w:val="008807DA"/>
    <w:rsid w:val="00881D4A"/>
    <w:rsid w:val="0088323F"/>
    <w:rsid w:val="00884128"/>
    <w:rsid w:val="008847A8"/>
    <w:rsid w:val="00890027"/>
    <w:rsid w:val="008937BC"/>
    <w:rsid w:val="00893D18"/>
    <w:rsid w:val="0089544D"/>
    <w:rsid w:val="008A5B67"/>
    <w:rsid w:val="008A71D6"/>
    <w:rsid w:val="008A7953"/>
    <w:rsid w:val="008B09EA"/>
    <w:rsid w:val="008B45DF"/>
    <w:rsid w:val="008B6EB7"/>
    <w:rsid w:val="008B6EFF"/>
    <w:rsid w:val="008B7002"/>
    <w:rsid w:val="008B7E19"/>
    <w:rsid w:val="008C0227"/>
    <w:rsid w:val="008C437E"/>
    <w:rsid w:val="008C4B35"/>
    <w:rsid w:val="008C51CB"/>
    <w:rsid w:val="008D1087"/>
    <w:rsid w:val="008D1F4F"/>
    <w:rsid w:val="008D40E9"/>
    <w:rsid w:val="008D40F0"/>
    <w:rsid w:val="008D49BC"/>
    <w:rsid w:val="008D4D77"/>
    <w:rsid w:val="008D728F"/>
    <w:rsid w:val="008D756B"/>
    <w:rsid w:val="008E01C5"/>
    <w:rsid w:val="008E39EB"/>
    <w:rsid w:val="008E5585"/>
    <w:rsid w:val="008E7BFB"/>
    <w:rsid w:val="008F029D"/>
    <w:rsid w:val="008F1976"/>
    <w:rsid w:val="008F337E"/>
    <w:rsid w:val="008F65D1"/>
    <w:rsid w:val="008F7343"/>
    <w:rsid w:val="009003B5"/>
    <w:rsid w:val="00900D63"/>
    <w:rsid w:val="0090364D"/>
    <w:rsid w:val="00905EEE"/>
    <w:rsid w:val="009064B8"/>
    <w:rsid w:val="00914DA6"/>
    <w:rsid w:val="00915BA1"/>
    <w:rsid w:val="009167E5"/>
    <w:rsid w:val="00920281"/>
    <w:rsid w:val="00920F56"/>
    <w:rsid w:val="009226A1"/>
    <w:rsid w:val="00922943"/>
    <w:rsid w:val="00923009"/>
    <w:rsid w:val="00924E45"/>
    <w:rsid w:val="00925075"/>
    <w:rsid w:val="00925401"/>
    <w:rsid w:val="00925503"/>
    <w:rsid w:val="00927D3A"/>
    <w:rsid w:val="00930B69"/>
    <w:rsid w:val="0093107B"/>
    <w:rsid w:val="00932086"/>
    <w:rsid w:val="00934A82"/>
    <w:rsid w:val="00934BC1"/>
    <w:rsid w:val="00934E13"/>
    <w:rsid w:val="009359FA"/>
    <w:rsid w:val="009438B8"/>
    <w:rsid w:val="009455AD"/>
    <w:rsid w:val="00946123"/>
    <w:rsid w:val="009461CF"/>
    <w:rsid w:val="00946F2C"/>
    <w:rsid w:val="009479CD"/>
    <w:rsid w:val="00947C39"/>
    <w:rsid w:val="00954E78"/>
    <w:rsid w:val="00956E39"/>
    <w:rsid w:val="00957A85"/>
    <w:rsid w:val="00960CBB"/>
    <w:rsid w:val="00962500"/>
    <w:rsid w:val="00963FC2"/>
    <w:rsid w:val="009647CF"/>
    <w:rsid w:val="00974E11"/>
    <w:rsid w:val="00975F67"/>
    <w:rsid w:val="00977FF6"/>
    <w:rsid w:val="00980481"/>
    <w:rsid w:val="00980D69"/>
    <w:rsid w:val="00983A8F"/>
    <w:rsid w:val="009872FC"/>
    <w:rsid w:val="0098795B"/>
    <w:rsid w:val="009913A6"/>
    <w:rsid w:val="0099206F"/>
    <w:rsid w:val="0099484D"/>
    <w:rsid w:val="00994F85"/>
    <w:rsid w:val="0099752F"/>
    <w:rsid w:val="009A104D"/>
    <w:rsid w:val="009A31D7"/>
    <w:rsid w:val="009A5A02"/>
    <w:rsid w:val="009A73AA"/>
    <w:rsid w:val="009B365B"/>
    <w:rsid w:val="009B5FE3"/>
    <w:rsid w:val="009B717C"/>
    <w:rsid w:val="009B7AA8"/>
    <w:rsid w:val="009C17AB"/>
    <w:rsid w:val="009C240A"/>
    <w:rsid w:val="009D0DF6"/>
    <w:rsid w:val="009D12C0"/>
    <w:rsid w:val="009D1E34"/>
    <w:rsid w:val="009D3923"/>
    <w:rsid w:val="009D53E0"/>
    <w:rsid w:val="009D60CA"/>
    <w:rsid w:val="009D79DE"/>
    <w:rsid w:val="009D7E8C"/>
    <w:rsid w:val="009E084C"/>
    <w:rsid w:val="009E0EF5"/>
    <w:rsid w:val="009F6CB4"/>
    <w:rsid w:val="00A03F97"/>
    <w:rsid w:val="00A055AD"/>
    <w:rsid w:val="00A07B39"/>
    <w:rsid w:val="00A1038A"/>
    <w:rsid w:val="00A109A6"/>
    <w:rsid w:val="00A125BE"/>
    <w:rsid w:val="00A126FC"/>
    <w:rsid w:val="00A127F5"/>
    <w:rsid w:val="00A13855"/>
    <w:rsid w:val="00A15320"/>
    <w:rsid w:val="00A16BE7"/>
    <w:rsid w:val="00A27A01"/>
    <w:rsid w:val="00A311A8"/>
    <w:rsid w:val="00A335AA"/>
    <w:rsid w:val="00A33D01"/>
    <w:rsid w:val="00A3522A"/>
    <w:rsid w:val="00A3560B"/>
    <w:rsid w:val="00A40F87"/>
    <w:rsid w:val="00A438A9"/>
    <w:rsid w:val="00A43A94"/>
    <w:rsid w:val="00A44A4F"/>
    <w:rsid w:val="00A4525B"/>
    <w:rsid w:val="00A46C66"/>
    <w:rsid w:val="00A4747C"/>
    <w:rsid w:val="00A51C9C"/>
    <w:rsid w:val="00A51E88"/>
    <w:rsid w:val="00A55C2A"/>
    <w:rsid w:val="00A56C49"/>
    <w:rsid w:val="00A6049B"/>
    <w:rsid w:val="00A6368E"/>
    <w:rsid w:val="00A63EFE"/>
    <w:rsid w:val="00A65C0A"/>
    <w:rsid w:val="00A71772"/>
    <w:rsid w:val="00A7524B"/>
    <w:rsid w:val="00A80132"/>
    <w:rsid w:val="00A803E0"/>
    <w:rsid w:val="00A80B67"/>
    <w:rsid w:val="00A8347E"/>
    <w:rsid w:val="00A902CB"/>
    <w:rsid w:val="00A92A5E"/>
    <w:rsid w:val="00A94ADD"/>
    <w:rsid w:val="00A964D8"/>
    <w:rsid w:val="00A9657D"/>
    <w:rsid w:val="00A9663F"/>
    <w:rsid w:val="00AA0AF0"/>
    <w:rsid w:val="00AA1C58"/>
    <w:rsid w:val="00AA337B"/>
    <w:rsid w:val="00AA4D76"/>
    <w:rsid w:val="00AA510B"/>
    <w:rsid w:val="00AB3A6D"/>
    <w:rsid w:val="00AB3D3D"/>
    <w:rsid w:val="00AB3DF2"/>
    <w:rsid w:val="00AB78DB"/>
    <w:rsid w:val="00AB7F4E"/>
    <w:rsid w:val="00AC2150"/>
    <w:rsid w:val="00AC2726"/>
    <w:rsid w:val="00AC3A45"/>
    <w:rsid w:val="00AC3C81"/>
    <w:rsid w:val="00AC61C6"/>
    <w:rsid w:val="00AC6995"/>
    <w:rsid w:val="00AC71BF"/>
    <w:rsid w:val="00AD169F"/>
    <w:rsid w:val="00AD68B5"/>
    <w:rsid w:val="00AE12DE"/>
    <w:rsid w:val="00AE14DB"/>
    <w:rsid w:val="00AE3998"/>
    <w:rsid w:val="00AE4B04"/>
    <w:rsid w:val="00AE58BD"/>
    <w:rsid w:val="00AE7576"/>
    <w:rsid w:val="00AE797C"/>
    <w:rsid w:val="00AF096D"/>
    <w:rsid w:val="00AF2217"/>
    <w:rsid w:val="00AF2ADF"/>
    <w:rsid w:val="00AF5CD0"/>
    <w:rsid w:val="00B025DB"/>
    <w:rsid w:val="00B0383C"/>
    <w:rsid w:val="00B04F45"/>
    <w:rsid w:val="00B10F0C"/>
    <w:rsid w:val="00B112C4"/>
    <w:rsid w:val="00B132AE"/>
    <w:rsid w:val="00B1369E"/>
    <w:rsid w:val="00B14C0D"/>
    <w:rsid w:val="00B14D25"/>
    <w:rsid w:val="00B14F36"/>
    <w:rsid w:val="00B158F0"/>
    <w:rsid w:val="00B15F83"/>
    <w:rsid w:val="00B165CA"/>
    <w:rsid w:val="00B23142"/>
    <w:rsid w:val="00B25EC2"/>
    <w:rsid w:val="00B26FAC"/>
    <w:rsid w:val="00B30672"/>
    <w:rsid w:val="00B31D9C"/>
    <w:rsid w:val="00B33542"/>
    <w:rsid w:val="00B364E1"/>
    <w:rsid w:val="00B36DBF"/>
    <w:rsid w:val="00B37E7D"/>
    <w:rsid w:val="00B42B51"/>
    <w:rsid w:val="00B44BB8"/>
    <w:rsid w:val="00B47E42"/>
    <w:rsid w:val="00B50A7C"/>
    <w:rsid w:val="00B50EB7"/>
    <w:rsid w:val="00B515E0"/>
    <w:rsid w:val="00B53B2A"/>
    <w:rsid w:val="00B5458B"/>
    <w:rsid w:val="00B55307"/>
    <w:rsid w:val="00B55A49"/>
    <w:rsid w:val="00B55CC3"/>
    <w:rsid w:val="00B55EAE"/>
    <w:rsid w:val="00B61151"/>
    <w:rsid w:val="00B61D54"/>
    <w:rsid w:val="00B63A6D"/>
    <w:rsid w:val="00B7181A"/>
    <w:rsid w:val="00B741BA"/>
    <w:rsid w:val="00B76679"/>
    <w:rsid w:val="00B77CB6"/>
    <w:rsid w:val="00B77DA8"/>
    <w:rsid w:val="00B77E89"/>
    <w:rsid w:val="00B80F6A"/>
    <w:rsid w:val="00B841B4"/>
    <w:rsid w:val="00B85423"/>
    <w:rsid w:val="00B85F0F"/>
    <w:rsid w:val="00B90A2D"/>
    <w:rsid w:val="00B95218"/>
    <w:rsid w:val="00B96360"/>
    <w:rsid w:val="00B96735"/>
    <w:rsid w:val="00BA1D4B"/>
    <w:rsid w:val="00BA391E"/>
    <w:rsid w:val="00BA3BA6"/>
    <w:rsid w:val="00BA50B2"/>
    <w:rsid w:val="00BA5EC7"/>
    <w:rsid w:val="00BA5F53"/>
    <w:rsid w:val="00BA70F6"/>
    <w:rsid w:val="00BB27DE"/>
    <w:rsid w:val="00BB29FA"/>
    <w:rsid w:val="00BB5426"/>
    <w:rsid w:val="00BC5DC1"/>
    <w:rsid w:val="00BD0220"/>
    <w:rsid w:val="00BD2590"/>
    <w:rsid w:val="00BE772A"/>
    <w:rsid w:val="00BF0845"/>
    <w:rsid w:val="00BF0EF9"/>
    <w:rsid w:val="00BF2F85"/>
    <w:rsid w:val="00BF36AC"/>
    <w:rsid w:val="00BF3FDC"/>
    <w:rsid w:val="00BF5050"/>
    <w:rsid w:val="00C011A1"/>
    <w:rsid w:val="00C015C4"/>
    <w:rsid w:val="00C03334"/>
    <w:rsid w:val="00C05104"/>
    <w:rsid w:val="00C06145"/>
    <w:rsid w:val="00C0709B"/>
    <w:rsid w:val="00C10A00"/>
    <w:rsid w:val="00C126F4"/>
    <w:rsid w:val="00C12CED"/>
    <w:rsid w:val="00C15B8F"/>
    <w:rsid w:val="00C21617"/>
    <w:rsid w:val="00C21CEE"/>
    <w:rsid w:val="00C21EEE"/>
    <w:rsid w:val="00C23F37"/>
    <w:rsid w:val="00C27E8A"/>
    <w:rsid w:val="00C30F4F"/>
    <w:rsid w:val="00C33B69"/>
    <w:rsid w:val="00C34539"/>
    <w:rsid w:val="00C40561"/>
    <w:rsid w:val="00C43C56"/>
    <w:rsid w:val="00C4658F"/>
    <w:rsid w:val="00C46B92"/>
    <w:rsid w:val="00C47ABF"/>
    <w:rsid w:val="00C5152E"/>
    <w:rsid w:val="00C515EC"/>
    <w:rsid w:val="00C5197A"/>
    <w:rsid w:val="00C523EE"/>
    <w:rsid w:val="00C537E4"/>
    <w:rsid w:val="00C56D59"/>
    <w:rsid w:val="00C60B59"/>
    <w:rsid w:val="00C628AA"/>
    <w:rsid w:val="00C65224"/>
    <w:rsid w:val="00C717AC"/>
    <w:rsid w:val="00C71F98"/>
    <w:rsid w:val="00C73AF7"/>
    <w:rsid w:val="00C742FF"/>
    <w:rsid w:val="00C743C0"/>
    <w:rsid w:val="00C74942"/>
    <w:rsid w:val="00C74D89"/>
    <w:rsid w:val="00C80A55"/>
    <w:rsid w:val="00C819DC"/>
    <w:rsid w:val="00C84947"/>
    <w:rsid w:val="00C84E19"/>
    <w:rsid w:val="00C876BC"/>
    <w:rsid w:val="00C91D1F"/>
    <w:rsid w:val="00C94CCD"/>
    <w:rsid w:val="00C95C6F"/>
    <w:rsid w:val="00CA06E5"/>
    <w:rsid w:val="00CA1892"/>
    <w:rsid w:val="00CA42FF"/>
    <w:rsid w:val="00CB015A"/>
    <w:rsid w:val="00CB6779"/>
    <w:rsid w:val="00CB6B82"/>
    <w:rsid w:val="00CB7B43"/>
    <w:rsid w:val="00CC239B"/>
    <w:rsid w:val="00CC3679"/>
    <w:rsid w:val="00CC4786"/>
    <w:rsid w:val="00CC4798"/>
    <w:rsid w:val="00CC551A"/>
    <w:rsid w:val="00CC5F44"/>
    <w:rsid w:val="00CC7197"/>
    <w:rsid w:val="00CC7F2C"/>
    <w:rsid w:val="00CD22A5"/>
    <w:rsid w:val="00CD2C7E"/>
    <w:rsid w:val="00CD392A"/>
    <w:rsid w:val="00CD5072"/>
    <w:rsid w:val="00CD7263"/>
    <w:rsid w:val="00CE0387"/>
    <w:rsid w:val="00CE0AC7"/>
    <w:rsid w:val="00CE3BD3"/>
    <w:rsid w:val="00CF0C11"/>
    <w:rsid w:val="00CF16DD"/>
    <w:rsid w:val="00CF22E3"/>
    <w:rsid w:val="00CF6AA4"/>
    <w:rsid w:val="00D00ACF"/>
    <w:rsid w:val="00D0114A"/>
    <w:rsid w:val="00D027CA"/>
    <w:rsid w:val="00D05DB7"/>
    <w:rsid w:val="00D06D8E"/>
    <w:rsid w:val="00D113E4"/>
    <w:rsid w:val="00D122C2"/>
    <w:rsid w:val="00D16503"/>
    <w:rsid w:val="00D200B8"/>
    <w:rsid w:val="00D20669"/>
    <w:rsid w:val="00D20FAC"/>
    <w:rsid w:val="00D218C1"/>
    <w:rsid w:val="00D23531"/>
    <w:rsid w:val="00D24370"/>
    <w:rsid w:val="00D255C0"/>
    <w:rsid w:val="00D25D2B"/>
    <w:rsid w:val="00D26574"/>
    <w:rsid w:val="00D277A5"/>
    <w:rsid w:val="00D31660"/>
    <w:rsid w:val="00D322BA"/>
    <w:rsid w:val="00D3524D"/>
    <w:rsid w:val="00D35F33"/>
    <w:rsid w:val="00D3669A"/>
    <w:rsid w:val="00D37BDC"/>
    <w:rsid w:val="00D413F4"/>
    <w:rsid w:val="00D435F6"/>
    <w:rsid w:val="00D447FF"/>
    <w:rsid w:val="00D4675B"/>
    <w:rsid w:val="00D46988"/>
    <w:rsid w:val="00D5051E"/>
    <w:rsid w:val="00D54199"/>
    <w:rsid w:val="00D66900"/>
    <w:rsid w:val="00D7370D"/>
    <w:rsid w:val="00D7793C"/>
    <w:rsid w:val="00D800E2"/>
    <w:rsid w:val="00D864A4"/>
    <w:rsid w:val="00D8733A"/>
    <w:rsid w:val="00D91C4F"/>
    <w:rsid w:val="00D928E7"/>
    <w:rsid w:val="00D970AB"/>
    <w:rsid w:val="00D97F0B"/>
    <w:rsid w:val="00DA3E0A"/>
    <w:rsid w:val="00DA5DDA"/>
    <w:rsid w:val="00DB2ADE"/>
    <w:rsid w:val="00DB63B4"/>
    <w:rsid w:val="00DB6A2F"/>
    <w:rsid w:val="00DB6B44"/>
    <w:rsid w:val="00DB6F43"/>
    <w:rsid w:val="00DC16B4"/>
    <w:rsid w:val="00DC1F3E"/>
    <w:rsid w:val="00DC4DE4"/>
    <w:rsid w:val="00DC5B95"/>
    <w:rsid w:val="00DC5C08"/>
    <w:rsid w:val="00DC610B"/>
    <w:rsid w:val="00DD0A13"/>
    <w:rsid w:val="00DD0F66"/>
    <w:rsid w:val="00DD1A5D"/>
    <w:rsid w:val="00DD47F3"/>
    <w:rsid w:val="00DE3B28"/>
    <w:rsid w:val="00DF0912"/>
    <w:rsid w:val="00DF117D"/>
    <w:rsid w:val="00DF459D"/>
    <w:rsid w:val="00DF498E"/>
    <w:rsid w:val="00DF5E53"/>
    <w:rsid w:val="00DF6080"/>
    <w:rsid w:val="00DF6305"/>
    <w:rsid w:val="00E02482"/>
    <w:rsid w:val="00E02644"/>
    <w:rsid w:val="00E03454"/>
    <w:rsid w:val="00E04284"/>
    <w:rsid w:val="00E04B7A"/>
    <w:rsid w:val="00E062EC"/>
    <w:rsid w:val="00E13725"/>
    <w:rsid w:val="00E16B7C"/>
    <w:rsid w:val="00E176B4"/>
    <w:rsid w:val="00E315CB"/>
    <w:rsid w:val="00E338A8"/>
    <w:rsid w:val="00E3560D"/>
    <w:rsid w:val="00E359B8"/>
    <w:rsid w:val="00E40D56"/>
    <w:rsid w:val="00E41A15"/>
    <w:rsid w:val="00E43FF8"/>
    <w:rsid w:val="00E47334"/>
    <w:rsid w:val="00E47977"/>
    <w:rsid w:val="00E5197C"/>
    <w:rsid w:val="00E52093"/>
    <w:rsid w:val="00E534A1"/>
    <w:rsid w:val="00E54E62"/>
    <w:rsid w:val="00E55445"/>
    <w:rsid w:val="00E55862"/>
    <w:rsid w:val="00E55FB4"/>
    <w:rsid w:val="00E565F3"/>
    <w:rsid w:val="00E622D9"/>
    <w:rsid w:val="00E66C1B"/>
    <w:rsid w:val="00E719FB"/>
    <w:rsid w:val="00E77B5B"/>
    <w:rsid w:val="00E833D7"/>
    <w:rsid w:val="00E86E11"/>
    <w:rsid w:val="00E9211D"/>
    <w:rsid w:val="00E92C4C"/>
    <w:rsid w:val="00E937F3"/>
    <w:rsid w:val="00E95CBD"/>
    <w:rsid w:val="00E9628D"/>
    <w:rsid w:val="00E96550"/>
    <w:rsid w:val="00EA0280"/>
    <w:rsid w:val="00EA13A5"/>
    <w:rsid w:val="00EA152C"/>
    <w:rsid w:val="00EA3BCC"/>
    <w:rsid w:val="00EA4D3E"/>
    <w:rsid w:val="00EA6DBF"/>
    <w:rsid w:val="00EB06D6"/>
    <w:rsid w:val="00EB09A1"/>
    <w:rsid w:val="00EB26D0"/>
    <w:rsid w:val="00EB42D8"/>
    <w:rsid w:val="00EB56A9"/>
    <w:rsid w:val="00EB58C6"/>
    <w:rsid w:val="00EB7224"/>
    <w:rsid w:val="00EB7F2E"/>
    <w:rsid w:val="00EC09D8"/>
    <w:rsid w:val="00EC33E0"/>
    <w:rsid w:val="00EC38BB"/>
    <w:rsid w:val="00EC401E"/>
    <w:rsid w:val="00EC48F6"/>
    <w:rsid w:val="00EC5C0C"/>
    <w:rsid w:val="00ED2AA2"/>
    <w:rsid w:val="00ED2B8E"/>
    <w:rsid w:val="00ED361C"/>
    <w:rsid w:val="00ED39D9"/>
    <w:rsid w:val="00ED3EC7"/>
    <w:rsid w:val="00ED5E3D"/>
    <w:rsid w:val="00EE20F9"/>
    <w:rsid w:val="00EE4CE4"/>
    <w:rsid w:val="00EE58D3"/>
    <w:rsid w:val="00EE6DCB"/>
    <w:rsid w:val="00EE74D8"/>
    <w:rsid w:val="00EF28AA"/>
    <w:rsid w:val="00EF3957"/>
    <w:rsid w:val="00EF5381"/>
    <w:rsid w:val="00F016B6"/>
    <w:rsid w:val="00F01EDC"/>
    <w:rsid w:val="00F02C73"/>
    <w:rsid w:val="00F0593E"/>
    <w:rsid w:val="00F067DB"/>
    <w:rsid w:val="00F06C56"/>
    <w:rsid w:val="00F070DF"/>
    <w:rsid w:val="00F07B95"/>
    <w:rsid w:val="00F11325"/>
    <w:rsid w:val="00F14196"/>
    <w:rsid w:val="00F14272"/>
    <w:rsid w:val="00F15D4F"/>
    <w:rsid w:val="00F16D46"/>
    <w:rsid w:val="00F171C5"/>
    <w:rsid w:val="00F212A3"/>
    <w:rsid w:val="00F22BC9"/>
    <w:rsid w:val="00F24896"/>
    <w:rsid w:val="00F2583C"/>
    <w:rsid w:val="00F25912"/>
    <w:rsid w:val="00F27CB7"/>
    <w:rsid w:val="00F306A3"/>
    <w:rsid w:val="00F3560D"/>
    <w:rsid w:val="00F36B8C"/>
    <w:rsid w:val="00F3793B"/>
    <w:rsid w:val="00F41990"/>
    <w:rsid w:val="00F41991"/>
    <w:rsid w:val="00F45FC0"/>
    <w:rsid w:val="00F464CB"/>
    <w:rsid w:val="00F508E0"/>
    <w:rsid w:val="00F5151D"/>
    <w:rsid w:val="00F51CAF"/>
    <w:rsid w:val="00F522DC"/>
    <w:rsid w:val="00F5275D"/>
    <w:rsid w:val="00F53548"/>
    <w:rsid w:val="00F53911"/>
    <w:rsid w:val="00F53C85"/>
    <w:rsid w:val="00F54976"/>
    <w:rsid w:val="00F57C7A"/>
    <w:rsid w:val="00F61F35"/>
    <w:rsid w:val="00F62363"/>
    <w:rsid w:val="00F62FE1"/>
    <w:rsid w:val="00F65C4E"/>
    <w:rsid w:val="00F66A8C"/>
    <w:rsid w:val="00F7120A"/>
    <w:rsid w:val="00F73180"/>
    <w:rsid w:val="00F731DF"/>
    <w:rsid w:val="00F7457F"/>
    <w:rsid w:val="00F77F04"/>
    <w:rsid w:val="00F81FDD"/>
    <w:rsid w:val="00F85DB8"/>
    <w:rsid w:val="00F85E13"/>
    <w:rsid w:val="00F9169C"/>
    <w:rsid w:val="00F92096"/>
    <w:rsid w:val="00F943C1"/>
    <w:rsid w:val="00F94A47"/>
    <w:rsid w:val="00FA1B99"/>
    <w:rsid w:val="00FA2B73"/>
    <w:rsid w:val="00FB2C72"/>
    <w:rsid w:val="00FB721F"/>
    <w:rsid w:val="00FB763B"/>
    <w:rsid w:val="00FC1907"/>
    <w:rsid w:val="00FC38CC"/>
    <w:rsid w:val="00FC53FB"/>
    <w:rsid w:val="00FC546B"/>
    <w:rsid w:val="00FC5EB0"/>
    <w:rsid w:val="00FC6EB2"/>
    <w:rsid w:val="00FC6F1B"/>
    <w:rsid w:val="00FD4BD7"/>
    <w:rsid w:val="00FD7CE0"/>
    <w:rsid w:val="00FE00B8"/>
    <w:rsid w:val="00FE1E32"/>
    <w:rsid w:val="00FE2238"/>
    <w:rsid w:val="00FE2FE8"/>
    <w:rsid w:val="00FE4776"/>
    <w:rsid w:val="00FE5418"/>
    <w:rsid w:val="00FF02E2"/>
    <w:rsid w:val="00FF5283"/>
    <w:rsid w:val="00FF63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CC1E708"/>
  <w15:docId w15:val="{7DEA6B5C-B864-4992-ABEB-F416E4CD0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0"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0"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500C"/>
    <w:rPr>
      <w:sz w:val="24"/>
      <w:szCs w:val="24"/>
    </w:rPr>
  </w:style>
  <w:style w:type="paragraph" w:styleId="Heading1">
    <w:name w:val="heading 1"/>
    <w:basedOn w:val="Normal"/>
    <w:next w:val="Normal"/>
    <w:link w:val="Heading1Char"/>
    <w:uiPriority w:val="9"/>
    <w:qFormat/>
    <w:rsid w:val="007A46F5"/>
    <w:pPr>
      <w:keepNext/>
      <w:keepLines/>
      <w:numPr>
        <w:numId w:val="15"/>
      </w:numPr>
      <w:spacing w:before="480" w:after="120"/>
      <w:outlineLvl w:val="0"/>
    </w:pPr>
    <w:rPr>
      <w:rFonts w:ascii="Arial" w:eastAsia="Times New Roman" w:hAnsi="Arial"/>
      <w:b/>
      <w:bCs/>
      <w:sz w:val="32"/>
      <w:szCs w:val="32"/>
    </w:rPr>
  </w:style>
  <w:style w:type="paragraph" w:styleId="Heading2">
    <w:name w:val="heading 2"/>
    <w:basedOn w:val="Heading1"/>
    <w:next w:val="Normal"/>
    <w:link w:val="Heading2Char"/>
    <w:uiPriority w:val="9"/>
    <w:qFormat/>
    <w:rsid w:val="007A46F5"/>
    <w:pPr>
      <w:numPr>
        <w:ilvl w:val="1"/>
      </w:numPr>
      <w:spacing w:before="200"/>
      <w:outlineLvl w:val="1"/>
    </w:pPr>
    <w:rPr>
      <w:bCs w:val="0"/>
      <w:color w:val="000000"/>
      <w:sz w:val="28"/>
      <w:szCs w:val="26"/>
    </w:rPr>
  </w:style>
  <w:style w:type="paragraph" w:styleId="Heading3">
    <w:name w:val="heading 3"/>
    <w:basedOn w:val="Normal"/>
    <w:next w:val="BodyText"/>
    <w:link w:val="Heading3Char"/>
    <w:uiPriority w:val="9"/>
    <w:qFormat/>
    <w:rsid w:val="007A46F5"/>
    <w:pPr>
      <w:keepNext/>
      <w:keepLines/>
      <w:numPr>
        <w:ilvl w:val="2"/>
        <w:numId w:val="15"/>
      </w:numPr>
      <w:spacing w:before="200" w:line="360" w:lineRule="auto"/>
      <w:outlineLvl w:val="2"/>
    </w:pPr>
    <w:rPr>
      <w:rFonts w:ascii="Arial" w:eastAsia="Times New Roman" w:hAnsi="Arial"/>
      <w:b/>
      <w:bCs/>
      <w:color w:val="000000"/>
    </w:rPr>
  </w:style>
  <w:style w:type="paragraph" w:styleId="Heading4">
    <w:name w:val="heading 4"/>
    <w:basedOn w:val="Normal"/>
    <w:next w:val="Normal"/>
    <w:link w:val="Heading4Char"/>
    <w:uiPriority w:val="9"/>
    <w:unhideWhenUsed/>
    <w:qFormat/>
    <w:rsid w:val="00804EDC"/>
    <w:pPr>
      <w:keepNext/>
      <w:keepLines/>
      <w:spacing w:before="40"/>
      <w:outlineLvl w:val="3"/>
    </w:pPr>
    <w:rPr>
      <w:rFonts w:ascii="Calibri Light" w:eastAsia="Times New Roman" w:hAnsi="Calibri Light"/>
      <w:i/>
      <w:iCs/>
      <w:color w:val="2E74B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A46F5"/>
    <w:rPr>
      <w:rFonts w:ascii="Arial" w:eastAsia="Times New Roman" w:hAnsi="Arial" w:cs="Times New Roman"/>
      <w:b/>
      <w:bCs/>
      <w:sz w:val="32"/>
      <w:szCs w:val="32"/>
    </w:rPr>
  </w:style>
  <w:style w:type="character" w:customStyle="1" w:styleId="Heading2Char">
    <w:name w:val="Heading 2 Char"/>
    <w:link w:val="Heading2"/>
    <w:uiPriority w:val="9"/>
    <w:rsid w:val="007A46F5"/>
    <w:rPr>
      <w:rFonts w:ascii="Arial" w:eastAsia="Times New Roman" w:hAnsi="Arial"/>
      <w:b/>
      <w:color w:val="000000"/>
      <w:sz w:val="28"/>
      <w:szCs w:val="26"/>
    </w:rPr>
  </w:style>
  <w:style w:type="paragraph" w:styleId="BodyText">
    <w:name w:val="Body Text"/>
    <w:basedOn w:val="Normal"/>
    <w:link w:val="BodyTextChar"/>
    <w:uiPriority w:val="99"/>
    <w:unhideWhenUsed/>
    <w:rsid w:val="00067BE8"/>
    <w:pPr>
      <w:spacing w:after="120" w:line="360" w:lineRule="auto"/>
      <w:ind w:firstLine="720"/>
    </w:pPr>
    <w:rPr>
      <w:rFonts w:ascii="Times New Roman" w:hAnsi="Times New Roman"/>
    </w:rPr>
  </w:style>
  <w:style w:type="character" w:customStyle="1" w:styleId="BodyTextChar">
    <w:name w:val="Body Text Char"/>
    <w:link w:val="BodyText"/>
    <w:uiPriority w:val="99"/>
    <w:rsid w:val="00067BE8"/>
    <w:rPr>
      <w:rFonts w:ascii="Times New Roman" w:hAnsi="Times New Roman"/>
      <w:sz w:val="24"/>
      <w:szCs w:val="24"/>
    </w:rPr>
  </w:style>
  <w:style w:type="character" w:customStyle="1" w:styleId="Heading3Char">
    <w:name w:val="Heading 3 Char"/>
    <w:link w:val="Heading3"/>
    <w:uiPriority w:val="9"/>
    <w:rsid w:val="007A46F5"/>
    <w:rPr>
      <w:rFonts w:ascii="Arial" w:eastAsia="Times New Roman" w:hAnsi="Arial"/>
      <w:b/>
      <w:bCs/>
      <w:color w:val="000000"/>
      <w:sz w:val="24"/>
      <w:szCs w:val="24"/>
    </w:rPr>
  </w:style>
  <w:style w:type="paragraph" w:customStyle="1" w:styleId="NoSpacing1">
    <w:name w:val="No Spacing1"/>
    <w:link w:val="NoSpacingChar"/>
    <w:qFormat/>
    <w:rsid w:val="00DB6A2F"/>
    <w:rPr>
      <w:rFonts w:ascii="PMingLiU" w:eastAsia="Times New Roman" w:hAnsi="PMingLiU"/>
      <w:sz w:val="22"/>
      <w:szCs w:val="22"/>
    </w:rPr>
  </w:style>
  <w:style w:type="character" w:customStyle="1" w:styleId="NoSpacingChar">
    <w:name w:val="No Spacing Char"/>
    <w:link w:val="NoSpacing1"/>
    <w:rsid w:val="00DB6A2F"/>
    <w:rPr>
      <w:rFonts w:ascii="PMingLiU" w:eastAsia="Times New Roman" w:hAnsi="PMingLiU"/>
      <w:sz w:val="22"/>
      <w:szCs w:val="22"/>
      <w:lang w:val="en-US" w:eastAsia="en-US" w:bidi="ar-SA"/>
    </w:rPr>
  </w:style>
  <w:style w:type="paragraph" w:styleId="Header">
    <w:name w:val="header"/>
    <w:basedOn w:val="Normal"/>
    <w:link w:val="HeaderChar"/>
    <w:uiPriority w:val="99"/>
    <w:unhideWhenUsed/>
    <w:rsid w:val="00DB6A2F"/>
    <w:pPr>
      <w:tabs>
        <w:tab w:val="center" w:pos="4320"/>
        <w:tab w:val="right" w:pos="8640"/>
      </w:tabs>
    </w:pPr>
  </w:style>
  <w:style w:type="character" w:customStyle="1" w:styleId="HeaderChar">
    <w:name w:val="Header Char"/>
    <w:link w:val="Header"/>
    <w:uiPriority w:val="99"/>
    <w:rsid w:val="00DB6A2F"/>
    <w:rPr>
      <w:sz w:val="24"/>
      <w:szCs w:val="24"/>
    </w:rPr>
  </w:style>
  <w:style w:type="paragraph" w:styleId="Footer">
    <w:name w:val="footer"/>
    <w:basedOn w:val="Normal"/>
    <w:link w:val="FooterChar"/>
    <w:uiPriority w:val="99"/>
    <w:unhideWhenUsed/>
    <w:rsid w:val="00DB6A2F"/>
    <w:pPr>
      <w:tabs>
        <w:tab w:val="center" w:pos="4320"/>
        <w:tab w:val="right" w:pos="8640"/>
      </w:tabs>
    </w:pPr>
  </w:style>
  <w:style w:type="character" w:customStyle="1" w:styleId="FooterChar">
    <w:name w:val="Footer Char"/>
    <w:link w:val="Footer"/>
    <w:uiPriority w:val="99"/>
    <w:rsid w:val="00DB6A2F"/>
    <w:rPr>
      <w:sz w:val="24"/>
      <w:szCs w:val="24"/>
    </w:rPr>
  </w:style>
  <w:style w:type="paragraph" w:styleId="Title">
    <w:name w:val="Title"/>
    <w:basedOn w:val="Normal"/>
    <w:next w:val="Normal"/>
    <w:link w:val="TitleChar"/>
    <w:uiPriority w:val="10"/>
    <w:qFormat/>
    <w:rsid w:val="007955D4"/>
    <w:pPr>
      <w:spacing w:after="300"/>
      <w:contextualSpacing/>
      <w:jc w:val="center"/>
    </w:pPr>
    <w:rPr>
      <w:rFonts w:ascii="Arial" w:eastAsia="Times New Roman" w:hAnsi="Arial" w:cs="Arial"/>
      <w:spacing w:val="5"/>
      <w:kern w:val="28"/>
      <w:sz w:val="36"/>
      <w:szCs w:val="36"/>
    </w:rPr>
  </w:style>
  <w:style w:type="character" w:customStyle="1" w:styleId="TitleChar">
    <w:name w:val="Title Char"/>
    <w:link w:val="Title"/>
    <w:uiPriority w:val="10"/>
    <w:rsid w:val="007955D4"/>
    <w:rPr>
      <w:rFonts w:ascii="Arial" w:eastAsia="Times New Roman" w:hAnsi="Arial" w:cs="Arial"/>
      <w:spacing w:val="5"/>
      <w:kern w:val="28"/>
      <w:sz w:val="36"/>
      <w:szCs w:val="36"/>
    </w:rPr>
  </w:style>
  <w:style w:type="paragraph" w:styleId="Subtitle">
    <w:name w:val="Subtitle"/>
    <w:basedOn w:val="Normal"/>
    <w:next w:val="Normal"/>
    <w:link w:val="SubtitleChar"/>
    <w:uiPriority w:val="11"/>
    <w:qFormat/>
    <w:rsid w:val="0019794E"/>
    <w:pPr>
      <w:numPr>
        <w:ilvl w:val="1"/>
      </w:numPr>
      <w:spacing w:before="360" w:after="360"/>
      <w:jc w:val="center"/>
    </w:pPr>
    <w:rPr>
      <w:rFonts w:ascii="Arial" w:eastAsia="Times New Roman" w:hAnsi="Arial"/>
      <w:i/>
      <w:iCs/>
      <w:color w:val="000000"/>
      <w:spacing w:val="15"/>
    </w:rPr>
  </w:style>
  <w:style w:type="character" w:customStyle="1" w:styleId="SubtitleChar">
    <w:name w:val="Subtitle Char"/>
    <w:link w:val="Subtitle"/>
    <w:uiPriority w:val="11"/>
    <w:rsid w:val="0019794E"/>
    <w:rPr>
      <w:rFonts w:ascii="Arial" w:eastAsia="Times New Roman" w:hAnsi="Arial" w:cs="Times New Roman"/>
      <w:i/>
      <w:iCs/>
      <w:color w:val="000000"/>
      <w:spacing w:val="15"/>
      <w:sz w:val="24"/>
      <w:szCs w:val="24"/>
    </w:rPr>
  </w:style>
  <w:style w:type="paragraph" w:customStyle="1" w:styleId="Author">
    <w:name w:val="Author"/>
    <w:basedOn w:val="Normal"/>
    <w:qFormat/>
    <w:rsid w:val="0019794E"/>
    <w:pPr>
      <w:jc w:val="center"/>
    </w:pPr>
    <w:rPr>
      <w:rFonts w:ascii="Arial" w:hAnsi="Arial"/>
    </w:rPr>
  </w:style>
  <w:style w:type="paragraph" w:customStyle="1" w:styleId="Abstract">
    <w:name w:val="Abstract"/>
    <w:basedOn w:val="Normal"/>
    <w:qFormat/>
    <w:rsid w:val="002075EE"/>
    <w:pPr>
      <w:spacing w:before="840"/>
    </w:pPr>
    <w:rPr>
      <w:rFonts w:ascii="Times New Roman" w:hAnsi="Times New Roman"/>
    </w:rPr>
  </w:style>
  <w:style w:type="character" w:styleId="Hyperlink">
    <w:name w:val="Hyperlink"/>
    <w:uiPriority w:val="99"/>
    <w:unhideWhenUsed/>
    <w:rsid w:val="00067BE8"/>
    <w:rPr>
      <w:color w:val="0000FF"/>
      <w:u w:val="single"/>
    </w:rPr>
  </w:style>
  <w:style w:type="paragraph" w:styleId="ListNumber">
    <w:name w:val="List Number"/>
    <w:basedOn w:val="Normal"/>
    <w:uiPriority w:val="99"/>
    <w:unhideWhenUsed/>
    <w:rsid w:val="007A46F5"/>
    <w:pPr>
      <w:numPr>
        <w:numId w:val="5"/>
      </w:numPr>
      <w:contextualSpacing/>
    </w:pPr>
  </w:style>
  <w:style w:type="paragraph" w:customStyle="1" w:styleId="References">
    <w:name w:val="References"/>
    <w:basedOn w:val="BodyText"/>
    <w:autoRedefine/>
    <w:qFormat/>
    <w:rsid w:val="00B45F32"/>
    <w:pPr>
      <w:spacing w:after="0"/>
      <w:ind w:left="720" w:hanging="720"/>
    </w:pPr>
  </w:style>
  <w:style w:type="paragraph" w:styleId="BalloonText">
    <w:name w:val="Balloon Text"/>
    <w:basedOn w:val="Normal"/>
    <w:link w:val="BalloonTextChar"/>
    <w:uiPriority w:val="99"/>
    <w:semiHidden/>
    <w:unhideWhenUsed/>
    <w:rsid w:val="00E05142"/>
    <w:rPr>
      <w:rFonts w:ascii="Tahoma" w:hAnsi="Tahoma" w:cs="Tahoma"/>
      <w:sz w:val="16"/>
      <w:szCs w:val="16"/>
    </w:rPr>
  </w:style>
  <w:style w:type="character" w:customStyle="1" w:styleId="BalloonTextChar">
    <w:name w:val="Balloon Text Char"/>
    <w:link w:val="BalloonText"/>
    <w:uiPriority w:val="99"/>
    <w:semiHidden/>
    <w:rsid w:val="00E05142"/>
    <w:rPr>
      <w:rFonts w:ascii="Tahoma" w:hAnsi="Tahoma" w:cs="Tahoma"/>
      <w:sz w:val="16"/>
      <w:szCs w:val="16"/>
      <w:lang w:val="en-US" w:eastAsia="en-US"/>
    </w:rPr>
  </w:style>
  <w:style w:type="paragraph" w:customStyle="1" w:styleId="ColorfulShading-Accent11">
    <w:name w:val="Colorful Shading - Accent 11"/>
    <w:hidden/>
    <w:uiPriority w:val="71"/>
    <w:rsid w:val="00B1369E"/>
    <w:rPr>
      <w:sz w:val="24"/>
      <w:szCs w:val="24"/>
    </w:rPr>
  </w:style>
  <w:style w:type="character" w:styleId="FollowedHyperlink">
    <w:name w:val="FollowedHyperlink"/>
    <w:uiPriority w:val="99"/>
    <w:semiHidden/>
    <w:unhideWhenUsed/>
    <w:rsid w:val="00740D44"/>
    <w:rPr>
      <w:color w:val="800080"/>
      <w:u w:val="single"/>
    </w:rPr>
  </w:style>
  <w:style w:type="paragraph" w:customStyle="1" w:styleId="MediumGrid21">
    <w:name w:val="Medium Grid 21"/>
    <w:qFormat/>
    <w:rsid w:val="00AB3A6D"/>
    <w:rPr>
      <w:rFonts w:ascii="PMingLiU" w:eastAsia="MS Mincho" w:hAnsi="PMingLiU"/>
      <w:sz w:val="22"/>
      <w:szCs w:val="22"/>
    </w:rPr>
  </w:style>
  <w:style w:type="character" w:styleId="CommentReference">
    <w:name w:val="annotation reference"/>
    <w:uiPriority w:val="99"/>
    <w:semiHidden/>
    <w:unhideWhenUsed/>
    <w:rsid w:val="00D435F6"/>
    <w:rPr>
      <w:sz w:val="18"/>
      <w:szCs w:val="18"/>
    </w:rPr>
  </w:style>
  <w:style w:type="paragraph" w:styleId="CommentText">
    <w:name w:val="annotation text"/>
    <w:basedOn w:val="Normal"/>
    <w:link w:val="CommentTextChar"/>
    <w:uiPriority w:val="99"/>
    <w:semiHidden/>
    <w:unhideWhenUsed/>
    <w:rsid w:val="00D435F6"/>
  </w:style>
  <w:style w:type="character" w:customStyle="1" w:styleId="CommentTextChar">
    <w:name w:val="Comment Text Char"/>
    <w:link w:val="CommentText"/>
    <w:uiPriority w:val="99"/>
    <w:semiHidden/>
    <w:rsid w:val="00D435F6"/>
    <w:rPr>
      <w:sz w:val="24"/>
      <w:szCs w:val="24"/>
    </w:rPr>
  </w:style>
  <w:style w:type="paragraph" w:styleId="CommentSubject">
    <w:name w:val="annotation subject"/>
    <w:basedOn w:val="CommentText"/>
    <w:next w:val="CommentText"/>
    <w:link w:val="CommentSubjectChar"/>
    <w:uiPriority w:val="99"/>
    <w:semiHidden/>
    <w:unhideWhenUsed/>
    <w:rsid w:val="00D435F6"/>
    <w:rPr>
      <w:b/>
      <w:bCs/>
      <w:sz w:val="20"/>
      <w:szCs w:val="20"/>
    </w:rPr>
  </w:style>
  <w:style w:type="character" w:customStyle="1" w:styleId="CommentSubjectChar">
    <w:name w:val="Comment Subject Char"/>
    <w:link w:val="CommentSubject"/>
    <w:uiPriority w:val="99"/>
    <w:semiHidden/>
    <w:rsid w:val="00D435F6"/>
    <w:rPr>
      <w:b/>
      <w:bCs/>
      <w:sz w:val="24"/>
      <w:szCs w:val="24"/>
    </w:rPr>
  </w:style>
  <w:style w:type="character" w:styleId="Emphasis">
    <w:name w:val="Emphasis"/>
    <w:uiPriority w:val="20"/>
    <w:qFormat/>
    <w:rsid w:val="00963FC2"/>
    <w:rPr>
      <w:i/>
      <w:iCs/>
    </w:rPr>
  </w:style>
  <w:style w:type="paragraph" w:customStyle="1" w:styleId="Label">
    <w:name w:val="Label"/>
    <w:basedOn w:val="Title"/>
    <w:qFormat/>
    <w:rsid w:val="007955D4"/>
  </w:style>
  <w:style w:type="paragraph" w:styleId="FootnoteText">
    <w:name w:val="footnote text"/>
    <w:basedOn w:val="Normal"/>
    <w:link w:val="FootnoteTextChar"/>
    <w:uiPriority w:val="99"/>
    <w:unhideWhenUsed/>
    <w:rsid w:val="00D113E4"/>
    <w:pPr>
      <w:spacing w:line="360" w:lineRule="auto"/>
    </w:pPr>
    <w:rPr>
      <w:rFonts w:ascii="Times New Roman" w:hAnsi="Times New Roman"/>
    </w:rPr>
  </w:style>
  <w:style w:type="character" w:customStyle="1" w:styleId="FootnoteTextChar">
    <w:name w:val="Footnote Text Char"/>
    <w:link w:val="FootnoteText"/>
    <w:uiPriority w:val="99"/>
    <w:rsid w:val="00D113E4"/>
    <w:rPr>
      <w:rFonts w:ascii="Times New Roman" w:hAnsi="Times New Roman"/>
      <w:sz w:val="24"/>
      <w:szCs w:val="24"/>
    </w:rPr>
  </w:style>
  <w:style w:type="character" w:styleId="FootnoteReference">
    <w:name w:val="footnote reference"/>
    <w:uiPriority w:val="99"/>
    <w:unhideWhenUsed/>
    <w:rsid w:val="00AF2ADF"/>
    <w:rPr>
      <w:vertAlign w:val="superscript"/>
    </w:rPr>
  </w:style>
  <w:style w:type="character" w:customStyle="1" w:styleId="f-right">
    <w:name w:val="f-right"/>
    <w:rsid w:val="00634E0B"/>
  </w:style>
  <w:style w:type="paragraph" w:customStyle="1" w:styleId="Command">
    <w:name w:val="Command"/>
    <w:basedOn w:val="Normal"/>
    <w:link w:val="CommandChar"/>
    <w:qFormat/>
    <w:rsid w:val="00EB06D6"/>
    <w:pPr>
      <w:spacing w:line="360" w:lineRule="auto"/>
      <w:jc w:val="center"/>
    </w:pPr>
    <w:rPr>
      <w:rFonts w:ascii="Courier" w:hAnsi="Courier"/>
      <w:sz w:val="22"/>
    </w:rPr>
  </w:style>
  <w:style w:type="character" w:customStyle="1" w:styleId="CommandChar">
    <w:name w:val="Command Char"/>
    <w:link w:val="Command"/>
    <w:rsid w:val="00EB06D6"/>
    <w:rPr>
      <w:rFonts w:ascii="Courier" w:hAnsi="Courier"/>
      <w:sz w:val="22"/>
      <w:szCs w:val="24"/>
    </w:rPr>
  </w:style>
  <w:style w:type="paragraph" w:styleId="NoSpacing">
    <w:name w:val="No Spacing"/>
    <w:uiPriority w:val="1"/>
    <w:qFormat/>
    <w:rsid w:val="00930B69"/>
    <w:rPr>
      <w:rFonts w:ascii="Calibri" w:eastAsia="Calibri" w:hAnsi="Calibri"/>
      <w:sz w:val="22"/>
      <w:szCs w:val="22"/>
    </w:rPr>
  </w:style>
  <w:style w:type="character" w:customStyle="1" w:styleId="Heading4Char">
    <w:name w:val="Heading 4 Char"/>
    <w:link w:val="Heading4"/>
    <w:uiPriority w:val="9"/>
    <w:rsid w:val="00804EDC"/>
    <w:rPr>
      <w:rFonts w:ascii="Calibri Light" w:eastAsia="Times New Roman" w:hAnsi="Calibri Light"/>
      <w:i/>
      <w:iCs/>
      <w:color w:val="2E74B5"/>
      <w:sz w:val="22"/>
      <w:szCs w:val="22"/>
    </w:rPr>
  </w:style>
  <w:style w:type="paragraph" w:styleId="Caption">
    <w:name w:val="caption"/>
    <w:basedOn w:val="Normal"/>
    <w:next w:val="Normal"/>
    <w:uiPriority w:val="35"/>
    <w:unhideWhenUsed/>
    <w:qFormat/>
    <w:rsid w:val="00634A3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435513">
      <w:bodyDiv w:val="1"/>
      <w:marLeft w:val="0"/>
      <w:marRight w:val="0"/>
      <w:marTop w:val="0"/>
      <w:marBottom w:val="0"/>
      <w:divBdr>
        <w:top w:val="none" w:sz="0" w:space="0" w:color="auto"/>
        <w:left w:val="none" w:sz="0" w:space="0" w:color="auto"/>
        <w:bottom w:val="none" w:sz="0" w:space="0" w:color="auto"/>
        <w:right w:val="none" w:sz="0" w:space="0" w:color="auto"/>
      </w:divBdr>
    </w:div>
    <w:div w:id="159125431">
      <w:bodyDiv w:val="1"/>
      <w:marLeft w:val="0"/>
      <w:marRight w:val="0"/>
      <w:marTop w:val="0"/>
      <w:marBottom w:val="0"/>
      <w:divBdr>
        <w:top w:val="none" w:sz="0" w:space="0" w:color="auto"/>
        <w:left w:val="none" w:sz="0" w:space="0" w:color="auto"/>
        <w:bottom w:val="none" w:sz="0" w:space="0" w:color="auto"/>
        <w:right w:val="none" w:sz="0" w:space="0" w:color="auto"/>
      </w:divBdr>
    </w:div>
    <w:div w:id="163208915">
      <w:bodyDiv w:val="1"/>
      <w:marLeft w:val="0"/>
      <w:marRight w:val="0"/>
      <w:marTop w:val="0"/>
      <w:marBottom w:val="0"/>
      <w:divBdr>
        <w:top w:val="none" w:sz="0" w:space="0" w:color="auto"/>
        <w:left w:val="none" w:sz="0" w:space="0" w:color="auto"/>
        <w:bottom w:val="none" w:sz="0" w:space="0" w:color="auto"/>
        <w:right w:val="none" w:sz="0" w:space="0" w:color="auto"/>
      </w:divBdr>
    </w:div>
    <w:div w:id="1267881143">
      <w:bodyDiv w:val="1"/>
      <w:marLeft w:val="0"/>
      <w:marRight w:val="0"/>
      <w:marTop w:val="0"/>
      <w:marBottom w:val="0"/>
      <w:divBdr>
        <w:top w:val="none" w:sz="0" w:space="0" w:color="auto"/>
        <w:left w:val="none" w:sz="0" w:space="0" w:color="auto"/>
        <w:bottom w:val="none" w:sz="0" w:space="0" w:color="auto"/>
        <w:right w:val="none" w:sz="0" w:space="0" w:color="auto"/>
      </w:divBdr>
    </w:div>
    <w:div w:id="1363439081">
      <w:bodyDiv w:val="1"/>
      <w:marLeft w:val="0"/>
      <w:marRight w:val="0"/>
      <w:marTop w:val="0"/>
      <w:marBottom w:val="0"/>
      <w:divBdr>
        <w:top w:val="none" w:sz="0" w:space="0" w:color="auto"/>
        <w:left w:val="none" w:sz="0" w:space="0" w:color="auto"/>
        <w:bottom w:val="none" w:sz="0" w:space="0" w:color="auto"/>
        <w:right w:val="none" w:sz="0" w:space="0" w:color="auto"/>
      </w:divBdr>
    </w:div>
    <w:div w:id="1518538307">
      <w:bodyDiv w:val="1"/>
      <w:marLeft w:val="0"/>
      <w:marRight w:val="0"/>
      <w:marTop w:val="0"/>
      <w:marBottom w:val="0"/>
      <w:divBdr>
        <w:top w:val="none" w:sz="0" w:space="0" w:color="auto"/>
        <w:left w:val="none" w:sz="0" w:space="0" w:color="auto"/>
        <w:bottom w:val="none" w:sz="0" w:space="0" w:color="auto"/>
        <w:right w:val="none" w:sz="0" w:space="0" w:color="auto"/>
      </w:divBdr>
      <w:divsChild>
        <w:div w:id="1534614363">
          <w:marLeft w:val="0"/>
          <w:marRight w:val="0"/>
          <w:marTop w:val="0"/>
          <w:marBottom w:val="0"/>
          <w:divBdr>
            <w:top w:val="none" w:sz="0" w:space="0" w:color="auto"/>
            <w:left w:val="none" w:sz="0" w:space="0" w:color="auto"/>
            <w:bottom w:val="none" w:sz="0" w:space="0" w:color="auto"/>
            <w:right w:val="none" w:sz="0" w:space="0" w:color="auto"/>
          </w:divBdr>
          <w:divsChild>
            <w:div w:id="1015113527">
              <w:marLeft w:val="0"/>
              <w:marRight w:val="0"/>
              <w:marTop w:val="0"/>
              <w:marBottom w:val="0"/>
              <w:divBdr>
                <w:top w:val="none" w:sz="0" w:space="0" w:color="auto"/>
                <w:left w:val="none" w:sz="0" w:space="0" w:color="auto"/>
                <w:bottom w:val="none" w:sz="0" w:space="0" w:color="auto"/>
                <w:right w:val="none" w:sz="0" w:space="0" w:color="auto"/>
              </w:divBdr>
              <w:divsChild>
                <w:div w:id="1268543691">
                  <w:marLeft w:val="0"/>
                  <w:marRight w:val="0"/>
                  <w:marTop w:val="0"/>
                  <w:marBottom w:val="0"/>
                  <w:divBdr>
                    <w:top w:val="none" w:sz="0" w:space="0" w:color="auto"/>
                    <w:left w:val="none" w:sz="0" w:space="0" w:color="auto"/>
                    <w:bottom w:val="none" w:sz="0" w:space="0" w:color="auto"/>
                    <w:right w:val="none" w:sz="0" w:space="0" w:color="auto"/>
                  </w:divBdr>
                  <w:divsChild>
                    <w:div w:id="1304773749">
                      <w:marLeft w:val="0"/>
                      <w:marRight w:val="0"/>
                      <w:marTop w:val="0"/>
                      <w:marBottom w:val="0"/>
                      <w:divBdr>
                        <w:top w:val="none" w:sz="0" w:space="0" w:color="auto"/>
                        <w:left w:val="none" w:sz="0" w:space="0" w:color="auto"/>
                        <w:bottom w:val="none" w:sz="0" w:space="0" w:color="auto"/>
                        <w:right w:val="none" w:sz="0" w:space="0" w:color="auto"/>
                      </w:divBdr>
                      <w:divsChild>
                        <w:div w:id="281884768">
                          <w:marLeft w:val="0"/>
                          <w:marRight w:val="0"/>
                          <w:marTop w:val="0"/>
                          <w:marBottom w:val="0"/>
                          <w:divBdr>
                            <w:top w:val="none" w:sz="0" w:space="0" w:color="auto"/>
                            <w:left w:val="none" w:sz="0" w:space="0" w:color="auto"/>
                            <w:bottom w:val="none" w:sz="0" w:space="0" w:color="auto"/>
                            <w:right w:val="none" w:sz="0" w:space="0" w:color="auto"/>
                          </w:divBdr>
                          <w:divsChild>
                            <w:div w:id="153646652">
                              <w:marLeft w:val="0"/>
                              <w:marRight w:val="0"/>
                              <w:marTop w:val="0"/>
                              <w:marBottom w:val="0"/>
                              <w:divBdr>
                                <w:top w:val="none" w:sz="0" w:space="0" w:color="auto"/>
                                <w:left w:val="none" w:sz="0" w:space="0" w:color="auto"/>
                                <w:bottom w:val="none" w:sz="0" w:space="0" w:color="auto"/>
                                <w:right w:val="none" w:sz="0" w:space="0" w:color="auto"/>
                              </w:divBdr>
                              <w:divsChild>
                                <w:div w:id="936523119">
                                  <w:marLeft w:val="0"/>
                                  <w:marRight w:val="0"/>
                                  <w:marTop w:val="0"/>
                                  <w:marBottom w:val="0"/>
                                  <w:divBdr>
                                    <w:top w:val="none" w:sz="0" w:space="0" w:color="auto"/>
                                    <w:left w:val="none" w:sz="0" w:space="0" w:color="auto"/>
                                    <w:bottom w:val="none" w:sz="0" w:space="0" w:color="auto"/>
                                    <w:right w:val="none" w:sz="0" w:space="0" w:color="auto"/>
                                  </w:divBdr>
                                  <w:divsChild>
                                    <w:div w:id="198400668">
                                      <w:marLeft w:val="0"/>
                                      <w:marRight w:val="0"/>
                                      <w:marTop w:val="0"/>
                                      <w:marBottom w:val="0"/>
                                      <w:divBdr>
                                        <w:top w:val="none" w:sz="0" w:space="0" w:color="auto"/>
                                        <w:left w:val="none" w:sz="0" w:space="0" w:color="auto"/>
                                        <w:bottom w:val="none" w:sz="0" w:space="0" w:color="auto"/>
                                        <w:right w:val="none" w:sz="0" w:space="0" w:color="auto"/>
                                      </w:divBdr>
                                      <w:divsChild>
                                        <w:div w:id="1426919402">
                                          <w:marLeft w:val="0"/>
                                          <w:marRight w:val="0"/>
                                          <w:marTop w:val="0"/>
                                          <w:marBottom w:val="0"/>
                                          <w:divBdr>
                                            <w:top w:val="none" w:sz="0" w:space="0" w:color="auto"/>
                                            <w:left w:val="none" w:sz="0" w:space="0" w:color="auto"/>
                                            <w:bottom w:val="none" w:sz="0" w:space="0" w:color="auto"/>
                                            <w:right w:val="none" w:sz="0" w:space="0" w:color="auto"/>
                                          </w:divBdr>
                                          <w:divsChild>
                                            <w:div w:id="1148984661">
                                              <w:marLeft w:val="0"/>
                                              <w:marRight w:val="0"/>
                                              <w:marTop w:val="0"/>
                                              <w:marBottom w:val="0"/>
                                              <w:divBdr>
                                                <w:top w:val="none" w:sz="0" w:space="0" w:color="auto"/>
                                                <w:left w:val="none" w:sz="0" w:space="0" w:color="auto"/>
                                                <w:bottom w:val="none" w:sz="0" w:space="0" w:color="auto"/>
                                                <w:right w:val="none" w:sz="0" w:space="0" w:color="auto"/>
                                              </w:divBdr>
                                              <w:divsChild>
                                                <w:div w:id="2013293821">
                                                  <w:marLeft w:val="0"/>
                                                  <w:marRight w:val="0"/>
                                                  <w:marTop w:val="0"/>
                                                  <w:marBottom w:val="0"/>
                                                  <w:divBdr>
                                                    <w:top w:val="none" w:sz="0" w:space="0" w:color="auto"/>
                                                    <w:left w:val="none" w:sz="0" w:space="0" w:color="auto"/>
                                                    <w:bottom w:val="none" w:sz="0" w:space="0" w:color="auto"/>
                                                    <w:right w:val="none" w:sz="0" w:space="0" w:color="auto"/>
                                                  </w:divBdr>
                                                  <w:divsChild>
                                                    <w:div w:id="1163476312">
                                                      <w:marLeft w:val="0"/>
                                                      <w:marRight w:val="0"/>
                                                      <w:marTop w:val="0"/>
                                                      <w:marBottom w:val="0"/>
                                                      <w:divBdr>
                                                        <w:top w:val="none" w:sz="0" w:space="0" w:color="auto"/>
                                                        <w:left w:val="none" w:sz="0" w:space="0" w:color="auto"/>
                                                        <w:bottom w:val="none" w:sz="0" w:space="0" w:color="auto"/>
                                                        <w:right w:val="none" w:sz="0" w:space="0" w:color="auto"/>
                                                      </w:divBdr>
                                                      <w:divsChild>
                                                        <w:div w:id="1199128532">
                                                          <w:marLeft w:val="0"/>
                                                          <w:marRight w:val="0"/>
                                                          <w:marTop w:val="0"/>
                                                          <w:marBottom w:val="0"/>
                                                          <w:divBdr>
                                                            <w:top w:val="none" w:sz="0" w:space="0" w:color="auto"/>
                                                            <w:left w:val="none" w:sz="0" w:space="0" w:color="auto"/>
                                                            <w:bottom w:val="none" w:sz="0" w:space="0" w:color="auto"/>
                                                            <w:right w:val="none" w:sz="0" w:space="0" w:color="auto"/>
                                                          </w:divBdr>
                                                          <w:divsChild>
                                                            <w:div w:id="1553271357">
                                                              <w:marLeft w:val="0"/>
                                                              <w:marRight w:val="0"/>
                                                              <w:marTop w:val="0"/>
                                                              <w:marBottom w:val="0"/>
                                                              <w:divBdr>
                                                                <w:top w:val="none" w:sz="0" w:space="0" w:color="auto"/>
                                                                <w:left w:val="none" w:sz="0" w:space="0" w:color="auto"/>
                                                                <w:bottom w:val="none" w:sz="0" w:space="0" w:color="auto"/>
                                                                <w:right w:val="none" w:sz="0" w:space="0" w:color="auto"/>
                                                              </w:divBdr>
                                                              <w:divsChild>
                                                                <w:div w:id="1153569475">
                                                                  <w:marLeft w:val="0"/>
                                                                  <w:marRight w:val="0"/>
                                                                  <w:marTop w:val="0"/>
                                                                  <w:marBottom w:val="0"/>
                                                                  <w:divBdr>
                                                                    <w:top w:val="none" w:sz="0" w:space="0" w:color="auto"/>
                                                                    <w:left w:val="none" w:sz="0" w:space="0" w:color="auto"/>
                                                                    <w:bottom w:val="none" w:sz="0" w:space="0" w:color="auto"/>
                                                                    <w:right w:val="none" w:sz="0" w:space="0" w:color="auto"/>
                                                                  </w:divBdr>
                                                                  <w:divsChild>
                                                                    <w:div w:id="7984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413581">
      <w:bodyDiv w:val="1"/>
      <w:marLeft w:val="0"/>
      <w:marRight w:val="0"/>
      <w:marTop w:val="0"/>
      <w:marBottom w:val="0"/>
      <w:divBdr>
        <w:top w:val="none" w:sz="0" w:space="0" w:color="auto"/>
        <w:left w:val="none" w:sz="0" w:space="0" w:color="auto"/>
        <w:bottom w:val="none" w:sz="0" w:space="0" w:color="auto"/>
        <w:right w:val="none" w:sz="0" w:space="0" w:color="auto"/>
      </w:divBdr>
    </w:div>
    <w:div w:id="1721437022">
      <w:bodyDiv w:val="1"/>
      <w:marLeft w:val="0"/>
      <w:marRight w:val="0"/>
      <w:marTop w:val="0"/>
      <w:marBottom w:val="0"/>
      <w:divBdr>
        <w:top w:val="none" w:sz="0" w:space="0" w:color="auto"/>
        <w:left w:val="none" w:sz="0" w:space="0" w:color="auto"/>
        <w:bottom w:val="none" w:sz="0" w:space="0" w:color="auto"/>
        <w:right w:val="none" w:sz="0" w:space="0" w:color="auto"/>
      </w:divBdr>
    </w:div>
    <w:div w:id="18462467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6A9E78-95C1-47B2-BCF9-54B07E468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7976</TotalTime>
  <Pages>38</Pages>
  <Words>4074</Words>
  <Characters>23223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This is a GIAC Gold Template</vt:lpstr>
    </vt:vector>
  </TitlesOfParts>
  <Manager>Advisor Name</Manager>
  <Company>SANS</Company>
  <LinksUpToDate>false</LinksUpToDate>
  <CharactersWithSpaces>27243</CharactersWithSpaces>
  <SharedDoc>false</SharedDoc>
  <HyperlinkBase/>
  <HLinks>
    <vt:vector size="18" baseType="variant">
      <vt:variant>
        <vt:i4>3932213</vt:i4>
      </vt:variant>
      <vt:variant>
        <vt:i4>6</vt:i4>
      </vt:variant>
      <vt:variant>
        <vt:i4>0</vt:i4>
      </vt:variant>
      <vt:variant>
        <vt:i4>5</vt:i4>
      </vt:variant>
      <vt:variant>
        <vt:lpwstr>https://github.com/mandiant/ShimCacheParser</vt:lpwstr>
      </vt:variant>
      <vt:variant>
        <vt:lpwstr/>
      </vt:variant>
      <vt:variant>
        <vt:i4>8061054</vt:i4>
      </vt:variant>
      <vt:variant>
        <vt:i4>3</vt:i4>
      </vt:variant>
      <vt:variant>
        <vt:i4>0</vt:i4>
      </vt:variant>
      <vt:variant>
        <vt:i4>5</vt:i4>
      </vt:variant>
      <vt:variant>
        <vt:lpwstr>https://support.office.com/en-us/article/Change-the-Windows-regional-settings-to-modify-the-appearance-of-some-data-types-edf41006-f6e2-4360-bc1b-30e9e8a54989?CorrelationId=114398c9-e5d0-4e7e-bb82-20bda21affdc&amp;ui=en-US&amp;rs=en-US&amp;ad=US&amp;ocmsassetID=HA010333550</vt:lpwstr>
      </vt:variant>
      <vt:variant>
        <vt:lpwstr/>
      </vt:variant>
      <vt:variant>
        <vt:i4>3014709</vt:i4>
      </vt:variant>
      <vt:variant>
        <vt:i4>0</vt:i4>
      </vt:variant>
      <vt:variant>
        <vt:i4>0</vt:i4>
      </vt:variant>
      <vt:variant>
        <vt:i4>5</vt:i4>
      </vt:variant>
      <vt:variant>
        <vt:lpwstr>https://msdn.microsoft.com/en-us/library/bb608625.aspx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GIAC Gold Template</dc:title>
  <dc:subject>GIAC Gold Template</dc:subject>
  <dc:creator>Author Name, email@address</dc:creator>
  <cp:keywords/>
  <cp:lastModifiedBy>Greg Lalla</cp:lastModifiedBy>
  <cp:revision>636</cp:revision>
  <cp:lastPrinted>2016-12-20T12:08:00Z</cp:lastPrinted>
  <dcterms:created xsi:type="dcterms:W3CDTF">2017-01-28T14:33:00Z</dcterms:created>
  <dcterms:modified xsi:type="dcterms:W3CDTF">2017-03-26T17:13:00Z</dcterms:modified>
  <cp:category>GIAC Gold</cp:category>
</cp:coreProperties>
</file>